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ABA" w:rsidRPr="00A02ABA" w:rsidRDefault="00A02ABA" w:rsidP="00A02ABA">
      <w:pPr>
        <w:rPr>
          <w:b/>
          <w:color w:val="FF0000"/>
          <w:sz w:val="24"/>
          <w:szCs w:val="24"/>
        </w:rPr>
      </w:pPr>
      <w:r>
        <w:rPr>
          <w:b/>
          <w:color w:val="FF0000"/>
          <w:sz w:val="24"/>
          <w:szCs w:val="24"/>
        </w:rPr>
        <w:t>See below for correction to a fact I stated on Weds 3rd</w:t>
      </w:r>
      <w:bookmarkStart w:id="0" w:name="_GoBack"/>
      <w:bookmarkEnd w:id="0"/>
    </w:p>
    <w:p w:rsidR="00A02ABA" w:rsidRPr="00F255F0" w:rsidRDefault="00A02ABA" w:rsidP="00A02ABA">
      <w:pPr>
        <w:rPr>
          <w:b/>
          <w:sz w:val="24"/>
          <w:szCs w:val="24"/>
        </w:rPr>
      </w:pPr>
      <w:r w:rsidRPr="00F255F0">
        <w:rPr>
          <w:b/>
          <w:sz w:val="24"/>
          <w:szCs w:val="24"/>
        </w:rPr>
        <w:t>Cllr Cathy Gardner, Sidmouth Town ward. Proposer</w:t>
      </w:r>
      <w:r>
        <w:rPr>
          <w:b/>
          <w:sz w:val="24"/>
          <w:szCs w:val="24"/>
        </w:rPr>
        <w:t>; opening statement</w:t>
      </w:r>
      <w:r w:rsidRPr="00F255F0">
        <w:rPr>
          <w:b/>
          <w:sz w:val="24"/>
          <w:szCs w:val="24"/>
        </w:rPr>
        <w:t>:</w:t>
      </w:r>
    </w:p>
    <w:p w:rsidR="00A02ABA" w:rsidRPr="00F255F0" w:rsidRDefault="00A02ABA" w:rsidP="00A02ABA">
      <w:pPr>
        <w:pStyle w:val="ListParagraph"/>
        <w:numPr>
          <w:ilvl w:val="0"/>
          <w:numId w:val="1"/>
        </w:numPr>
        <w:rPr>
          <w:sz w:val="24"/>
          <w:szCs w:val="24"/>
        </w:rPr>
      </w:pPr>
      <w:r w:rsidRPr="00F255F0">
        <w:rPr>
          <w:sz w:val="24"/>
          <w:szCs w:val="24"/>
        </w:rPr>
        <w:t>We called for this debate to allow all councillors, old and new, to have a chance to listen to a different perspective on the relocation project</w:t>
      </w:r>
    </w:p>
    <w:p w:rsidR="00A02ABA" w:rsidRPr="00F255F0" w:rsidRDefault="00A02ABA" w:rsidP="00A02ABA">
      <w:pPr>
        <w:pStyle w:val="ListParagraph"/>
        <w:numPr>
          <w:ilvl w:val="0"/>
          <w:numId w:val="1"/>
        </w:numPr>
        <w:rPr>
          <w:sz w:val="24"/>
          <w:szCs w:val="24"/>
        </w:rPr>
      </w:pPr>
      <w:r w:rsidRPr="00F255F0">
        <w:rPr>
          <w:sz w:val="24"/>
          <w:szCs w:val="24"/>
        </w:rPr>
        <w:t>We ask that you open your ears and consider what we have to say</w:t>
      </w:r>
    </w:p>
    <w:p w:rsidR="00A02ABA" w:rsidRPr="00F255F0" w:rsidRDefault="00A02ABA" w:rsidP="00A02ABA">
      <w:pPr>
        <w:pStyle w:val="ListParagraph"/>
        <w:numPr>
          <w:ilvl w:val="0"/>
          <w:numId w:val="1"/>
        </w:numPr>
        <w:rPr>
          <w:sz w:val="24"/>
          <w:szCs w:val="24"/>
        </w:rPr>
      </w:pPr>
      <w:r w:rsidRPr="00F255F0">
        <w:rPr>
          <w:b/>
          <w:sz w:val="24"/>
          <w:szCs w:val="24"/>
        </w:rPr>
        <w:t>Process</w:t>
      </w:r>
      <w:r w:rsidRPr="00F255F0">
        <w:rPr>
          <w:sz w:val="24"/>
          <w:szCs w:val="24"/>
        </w:rPr>
        <w:t xml:space="preserve">: our concerns centre on the process that has been followed over the last 8 years and in particular the consequences of the extra-ordinary </w:t>
      </w:r>
      <w:r w:rsidRPr="00F255F0">
        <w:rPr>
          <w:b/>
          <w:sz w:val="24"/>
          <w:szCs w:val="24"/>
        </w:rPr>
        <w:t>levels of secrecy</w:t>
      </w:r>
      <w:r w:rsidRPr="00F255F0">
        <w:rPr>
          <w:sz w:val="24"/>
          <w:szCs w:val="24"/>
        </w:rPr>
        <w:t xml:space="preserve"> that have been applied</w:t>
      </w:r>
    </w:p>
    <w:p w:rsidR="00A02ABA" w:rsidRPr="00F255F0" w:rsidRDefault="00A02ABA" w:rsidP="00A02ABA">
      <w:pPr>
        <w:pStyle w:val="ListParagraph"/>
        <w:numPr>
          <w:ilvl w:val="0"/>
          <w:numId w:val="1"/>
        </w:numPr>
        <w:rPr>
          <w:sz w:val="24"/>
          <w:szCs w:val="24"/>
        </w:rPr>
      </w:pPr>
      <w:r w:rsidRPr="00F255F0">
        <w:rPr>
          <w:sz w:val="24"/>
          <w:szCs w:val="24"/>
        </w:rPr>
        <w:t>The countless questions asked by members of the public and Cllrs are a result of so much information being hidden – this has made people suspicious about what has been going on – rightly or wrongly</w:t>
      </w:r>
    </w:p>
    <w:p w:rsidR="00A02ABA" w:rsidRPr="00F255F0" w:rsidRDefault="00A02ABA" w:rsidP="00A02ABA">
      <w:pPr>
        <w:pStyle w:val="ListParagraph"/>
        <w:numPr>
          <w:ilvl w:val="0"/>
          <w:numId w:val="1"/>
        </w:numPr>
        <w:rPr>
          <w:sz w:val="24"/>
          <w:szCs w:val="24"/>
        </w:rPr>
      </w:pPr>
      <w:r w:rsidRPr="00F255F0">
        <w:rPr>
          <w:sz w:val="24"/>
          <w:szCs w:val="24"/>
        </w:rPr>
        <w:t xml:space="preserve">Councillors who were in office during this time, some since 2008, have only just realised how hidden some of the information has been and indeed still is  </w:t>
      </w:r>
    </w:p>
    <w:p w:rsidR="00A02ABA" w:rsidRPr="00F255F0" w:rsidRDefault="00A02ABA" w:rsidP="00A02ABA">
      <w:pPr>
        <w:pStyle w:val="ListParagraph"/>
        <w:numPr>
          <w:ilvl w:val="0"/>
          <w:numId w:val="1"/>
        </w:numPr>
        <w:rPr>
          <w:sz w:val="24"/>
          <w:szCs w:val="24"/>
        </w:rPr>
      </w:pPr>
      <w:r w:rsidRPr="00F255F0">
        <w:rPr>
          <w:sz w:val="24"/>
          <w:szCs w:val="24"/>
        </w:rPr>
        <w:t xml:space="preserve">Were you aware that only 4 elected Members were fully informed from 2013 until now? </w:t>
      </w:r>
    </w:p>
    <w:p w:rsidR="00A02ABA" w:rsidRPr="00F255F0" w:rsidRDefault="00A02ABA" w:rsidP="00A02ABA">
      <w:pPr>
        <w:pStyle w:val="ListParagraph"/>
        <w:numPr>
          <w:ilvl w:val="0"/>
          <w:numId w:val="1"/>
        </w:numPr>
        <w:rPr>
          <w:sz w:val="24"/>
          <w:szCs w:val="24"/>
        </w:rPr>
      </w:pPr>
      <w:r w:rsidRPr="00F255F0">
        <w:rPr>
          <w:sz w:val="24"/>
          <w:szCs w:val="24"/>
        </w:rPr>
        <w:t>And today, only 2 of those Members are still in this Chamber</w:t>
      </w:r>
    </w:p>
    <w:p w:rsidR="00A02ABA" w:rsidRPr="00F255F0" w:rsidRDefault="00A02ABA" w:rsidP="00A02ABA">
      <w:pPr>
        <w:pStyle w:val="ListParagraph"/>
        <w:numPr>
          <w:ilvl w:val="0"/>
          <w:numId w:val="1"/>
        </w:numPr>
        <w:rPr>
          <w:sz w:val="24"/>
          <w:szCs w:val="24"/>
        </w:rPr>
      </w:pPr>
      <w:r w:rsidRPr="00F255F0">
        <w:rPr>
          <w:sz w:val="24"/>
          <w:szCs w:val="24"/>
        </w:rPr>
        <w:t>4 elected members were making major decisions for over 130’000 residents, your residents; not Full Council, full Cabinet or any of the Committees</w:t>
      </w:r>
    </w:p>
    <w:p w:rsidR="00A02ABA" w:rsidRPr="00F255F0" w:rsidRDefault="00A02ABA" w:rsidP="00A02ABA">
      <w:pPr>
        <w:pStyle w:val="ListParagraph"/>
        <w:numPr>
          <w:ilvl w:val="0"/>
          <w:numId w:val="1"/>
        </w:numPr>
        <w:rPr>
          <w:sz w:val="24"/>
          <w:szCs w:val="24"/>
        </w:rPr>
      </w:pPr>
      <w:r w:rsidRPr="00F255F0">
        <w:rPr>
          <w:sz w:val="24"/>
          <w:szCs w:val="24"/>
        </w:rPr>
        <w:t>The people of East Devon deserve a decision made by all their elected representatives in an open, accountable and democratic way. Decisions based on the all the facts. Our request for a 6 month delay is to allow that to happen</w:t>
      </w:r>
    </w:p>
    <w:p w:rsidR="00A02ABA" w:rsidRPr="00F255F0" w:rsidRDefault="00A02ABA" w:rsidP="00A02ABA">
      <w:pPr>
        <w:pStyle w:val="ListParagraph"/>
        <w:ind w:left="360"/>
        <w:rPr>
          <w:sz w:val="24"/>
          <w:szCs w:val="24"/>
        </w:rPr>
      </w:pPr>
    </w:p>
    <w:p w:rsidR="00A02ABA" w:rsidRPr="00F255F0" w:rsidRDefault="00A02ABA" w:rsidP="00A02ABA">
      <w:pPr>
        <w:pStyle w:val="ListParagraph"/>
        <w:numPr>
          <w:ilvl w:val="0"/>
          <w:numId w:val="1"/>
        </w:numPr>
        <w:rPr>
          <w:sz w:val="24"/>
          <w:szCs w:val="24"/>
        </w:rPr>
      </w:pPr>
      <w:r w:rsidRPr="00F255F0">
        <w:rPr>
          <w:sz w:val="24"/>
          <w:szCs w:val="24"/>
        </w:rPr>
        <w:t>Key areas of concern in our motion include:</w:t>
      </w:r>
    </w:p>
    <w:p w:rsidR="00A02ABA" w:rsidRPr="00F255F0" w:rsidRDefault="00A02ABA" w:rsidP="00A02ABA">
      <w:pPr>
        <w:pStyle w:val="ListParagraph"/>
        <w:numPr>
          <w:ilvl w:val="1"/>
          <w:numId w:val="1"/>
        </w:numPr>
        <w:rPr>
          <w:sz w:val="24"/>
          <w:szCs w:val="24"/>
        </w:rPr>
      </w:pPr>
      <w:r w:rsidRPr="00F255F0">
        <w:rPr>
          <w:sz w:val="24"/>
          <w:szCs w:val="24"/>
        </w:rPr>
        <w:t xml:space="preserve">The </w:t>
      </w:r>
      <w:r w:rsidRPr="00F255F0">
        <w:rPr>
          <w:b/>
          <w:sz w:val="24"/>
          <w:szCs w:val="24"/>
        </w:rPr>
        <w:t>split site</w:t>
      </w:r>
      <w:r w:rsidRPr="00F255F0">
        <w:rPr>
          <w:sz w:val="24"/>
          <w:szCs w:val="24"/>
        </w:rPr>
        <w:t xml:space="preserve"> idea: this needs to be explored in detail. How will the council work across 2 sites and what are the learnings from other organisations that have tried this? When was the slit site idea proposed and why? Was it just a consequence of something else? Does it meet the aims of the project? What are the aims of the project? As far as I have seen they have changed regularly for no apparent reason</w:t>
      </w:r>
    </w:p>
    <w:p w:rsidR="00A02ABA" w:rsidRPr="00F255F0" w:rsidRDefault="00A02ABA" w:rsidP="00A02ABA">
      <w:pPr>
        <w:pStyle w:val="ListParagraph"/>
        <w:numPr>
          <w:ilvl w:val="1"/>
          <w:numId w:val="1"/>
        </w:numPr>
        <w:rPr>
          <w:sz w:val="24"/>
          <w:szCs w:val="24"/>
        </w:rPr>
      </w:pPr>
      <w:r w:rsidRPr="00F255F0">
        <w:rPr>
          <w:b/>
          <w:sz w:val="24"/>
          <w:szCs w:val="24"/>
        </w:rPr>
        <w:t>Consultation</w:t>
      </w:r>
      <w:r w:rsidRPr="00F255F0">
        <w:rPr>
          <w:sz w:val="24"/>
          <w:szCs w:val="24"/>
        </w:rPr>
        <w:t>: Real consultation with employees and residents: you may have the impression that staff consultation has been done, really? Perhaps you could ask for evidence? Take a look?</w:t>
      </w:r>
    </w:p>
    <w:p w:rsidR="00A02ABA" w:rsidRPr="00F255F0" w:rsidRDefault="00A02ABA" w:rsidP="00A02ABA">
      <w:pPr>
        <w:pStyle w:val="ListParagraph"/>
        <w:numPr>
          <w:ilvl w:val="1"/>
          <w:numId w:val="1"/>
        </w:numPr>
        <w:rPr>
          <w:sz w:val="24"/>
          <w:szCs w:val="24"/>
        </w:rPr>
      </w:pPr>
      <w:r w:rsidRPr="00F255F0">
        <w:rPr>
          <w:b/>
          <w:sz w:val="24"/>
          <w:szCs w:val="24"/>
        </w:rPr>
        <w:t>Democracy</w:t>
      </w:r>
      <w:r w:rsidRPr="00F255F0">
        <w:rPr>
          <w:sz w:val="24"/>
          <w:szCs w:val="24"/>
        </w:rPr>
        <w:t xml:space="preserve">: the restriction of information and decision making has been part of this process for many years. It’s time to open this project up to daylight – so we can all understand how and why the decisions have been made:  and look for reasons based on solid evidence, rather than decisions searching for justification </w:t>
      </w:r>
    </w:p>
    <w:p w:rsidR="00A02ABA" w:rsidRPr="00F255F0" w:rsidRDefault="00A02ABA" w:rsidP="00A02ABA">
      <w:pPr>
        <w:pStyle w:val="ListParagraph"/>
        <w:numPr>
          <w:ilvl w:val="1"/>
          <w:numId w:val="1"/>
        </w:numPr>
        <w:rPr>
          <w:sz w:val="24"/>
          <w:szCs w:val="24"/>
        </w:rPr>
      </w:pPr>
      <w:r w:rsidRPr="00F255F0">
        <w:rPr>
          <w:b/>
          <w:sz w:val="24"/>
          <w:szCs w:val="24"/>
        </w:rPr>
        <w:t>Costs:</w:t>
      </w:r>
      <w:r w:rsidRPr="00F255F0">
        <w:rPr>
          <w:sz w:val="24"/>
          <w:szCs w:val="24"/>
        </w:rPr>
        <w:t xml:space="preserve"> The initial proposal was to be cost-neutral, that’s not now the case. We should all see the cost breakdown for all aspects and the financial risks to all of us</w:t>
      </w:r>
    </w:p>
    <w:p w:rsidR="00A02ABA" w:rsidRPr="00F255F0" w:rsidRDefault="00A02ABA" w:rsidP="00A02ABA">
      <w:pPr>
        <w:pStyle w:val="ListParagraph"/>
        <w:numPr>
          <w:ilvl w:val="2"/>
          <w:numId w:val="1"/>
        </w:numPr>
        <w:rPr>
          <w:sz w:val="24"/>
          <w:szCs w:val="24"/>
        </w:rPr>
      </w:pPr>
      <w:r w:rsidRPr="00F255F0">
        <w:rPr>
          <w:b/>
          <w:sz w:val="24"/>
          <w:szCs w:val="24"/>
        </w:rPr>
        <w:lastRenderedPageBreak/>
        <w:t xml:space="preserve">Talking of risk, </w:t>
      </w:r>
      <w:r w:rsidRPr="00F255F0">
        <w:rPr>
          <w:sz w:val="24"/>
          <w:szCs w:val="24"/>
        </w:rPr>
        <w:t xml:space="preserve">the elephant in the room has always been local government reorganisation. Whilst denying any possibility of this, our leaders have signed up to a deal to form ‘Greater Exeter, Greater Devon’. Been involved with the Local </w:t>
      </w:r>
      <w:proofErr w:type="spellStart"/>
      <w:r w:rsidRPr="00F255F0">
        <w:rPr>
          <w:sz w:val="24"/>
          <w:szCs w:val="24"/>
        </w:rPr>
        <w:t>Gov</w:t>
      </w:r>
      <w:proofErr w:type="spellEnd"/>
      <w:r w:rsidRPr="00F255F0">
        <w:rPr>
          <w:sz w:val="24"/>
          <w:szCs w:val="24"/>
        </w:rPr>
        <w:t xml:space="preserve"> </w:t>
      </w:r>
      <w:proofErr w:type="spellStart"/>
      <w:r w:rsidRPr="00F255F0">
        <w:rPr>
          <w:sz w:val="24"/>
          <w:szCs w:val="24"/>
        </w:rPr>
        <w:t>Assoc</w:t>
      </w:r>
      <w:proofErr w:type="spellEnd"/>
      <w:r w:rsidRPr="00F255F0">
        <w:rPr>
          <w:sz w:val="24"/>
          <w:szCs w:val="24"/>
        </w:rPr>
        <w:t xml:space="preserve"> who </w:t>
      </w:r>
      <w:proofErr w:type="gramStart"/>
      <w:r w:rsidRPr="00F255F0">
        <w:rPr>
          <w:sz w:val="24"/>
          <w:szCs w:val="24"/>
        </w:rPr>
        <w:t>have</w:t>
      </w:r>
      <w:proofErr w:type="gramEnd"/>
      <w:r w:rsidRPr="00F255F0">
        <w:rPr>
          <w:sz w:val="24"/>
          <w:szCs w:val="24"/>
        </w:rPr>
        <w:t xml:space="preserve"> just published a paper entitled ‘English Devolution’. Yet, apparently there is no risk whatsoever that there will be no requirement for a shiny new office for EDDC. Or any consideration as to how this office might be used when devolution comes to Devon. </w:t>
      </w:r>
    </w:p>
    <w:p w:rsidR="00A02ABA" w:rsidRPr="00F255F0" w:rsidRDefault="00A02ABA" w:rsidP="00A02ABA">
      <w:pPr>
        <w:pStyle w:val="ListParagraph"/>
        <w:numPr>
          <w:ilvl w:val="1"/>
          <w:numId w:val="1"/>
        </w:numPr>
        <w:rPr>
          <w:sz w:val="24"/>
          <w:szCs w:val="24"/>
        </w:rPr>
      </w:pPr>
      <w:r w:rsidRPr="00F255F0">
        <w:rPr>
          <w:b/>
          <w:sz w:val="24"/>
          <w:szCs w:val="24"/>
        </w:rPr>
        <w:t>Secrecy</w:t>
      </w:r>
      <w:r w:rsidRPr="00F255F0">
        <w:rPr>
          <w:sz w:val="24"/>
          <w:szCs w:val="24"/>
        </w:rPr>
        <w:t>: I’ve had to push to get access to the information that was the subject of the FOI tribunal we’ve all heard about. What was so sensitive that it’s been hidden from all but 4 members</w:t>
      </w:r>
      <w:r>
        <w:rPr>
          <w:sz w:val="24"/>
          <w:szCs w:val="24"/>
        </w:rPr>
        <w:t xml:space="preserve"> </w:t>
      </w:r>
      <w:r>
        <w:rPr>
          <w:color w:val="FF0000"/>
          <w:sz w:val="24"/>
          <w:szCs w:val="24"/>
        </w:rPr>
        <w:t>[correction: this information was available in 2012 to 8 members still in the Chamber]</w:t>
      </w:r>
      <w:r w:rsidRPr="00F255F0">
        <w:rPr>
          <w:sz w:val="24"/>
          <w:szCs w:val="24"/>
        </w:rPr>
        <w:t>? I still don’t have this information. What impact would this have had on the decisions in March? Who had the authority to work so hard to hide this? We don’t know.</w:t>
      </w:r>
    </w:p>
    <w:p w:rsidR="00A02ABA" w:rsidRPr="00F255F0" w:rsidRDefault="00A02ABA" w:rsidP="00A02ABA">
      <w:pPr>
        <w:pStyle w:val="ListParagraph"/>
        <w:numPr>
          <w:ilvl w:val="1"/>
          <w:numId w:val="1"/>
        </w:numPr>
        <w:rPr>
          <w:sz w:val="24"/>
          <w:szCs w:val="24"/>
        </w:rPr>
      </w:pPr>
      <w:r w:rsidRPr="00F255F0">
        <w:rPr>
          <w:sz w:val="24"/>
          <w:szCs w:val="24"/>
        </w:rPr>
        <w:t>We owe it to the people we represent to have the answers to these questions: consider the questions we are raising and support our motion</w:t>
      </w:r>
    </w:p>
    <w:p w:rsidR="0026065D" w:rsidRDefault="0026065D"/>
    <w:sectPr w:rsidR="002606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70918"/>
    <w:multiLevelType w:val="hybridMultilevel"/>
    <w:tmpl w:val="DAA8070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ABA"/>
    <w:rsid w:val="0026065D"/>
    <w:rsid w:val="0032349A"/>
    <w:rsid w:val="00904F43"/>
    <w:rsid w:val="00A02A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A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2A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A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2A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539</Words>
  <Characters>3075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dc:creator>
  <cp:lastModifiedBy>Cathy</cp:lastModifiedBy>
  <cp:revision>1</cp:revision>
  <dcterms:created xsi:type="dcterms:W3CDTF">2015-06-05T07:54:00Z</dcterms:created>
  <dcterms:modified xsi:type="dcterms:W3CDTF">2015-06-05T07:55:00Z</dcterms:modified>
</cp:coreProperties>
</file>