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5383" w:rsidRDefault="00895383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403152"/>
          <w:sz w:val="72"/>
          <w:szCs w:val="72"/>
        </w:rPr>
      </w:pPr>
    </w:p>
    <w:p w:rsidR="00895383" w:rsidRDefault="00895383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403152"/>
          <w:sz w:val="72"/>
          <w:szCs w:val="72"/>
        </w:rPr>
      </w:pPr>
    </w:p>
    <w:p w:rsidR="00895383" w:rsidRDefault="00895383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403152"/>
          <w:sz w:val="72"/>
          <w:szCs w:val="72"/>
        </w:rPr>
      </w:pPr>
    </w:p>
    <w:p w:rsidR="00895383" w:rsidRDefault="00895383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403152"/>
          <w:sz w:val="72"/>
          <w:szCs w:val="72"/>
        </w:rPr>
      </w:pPr>
    </w:p>
    <w:p w:rsidR="00895383" w:rsidRDefault="00895383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403152"/>
          <w:sz w:val="72"/>
          <w:szCs w:val="72"/>
        </w:rPr>
      </w:pP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403152"/>
          <w:sz w:val="72"/>
          <w:szCs w:val="72"/>
        </w:rPr>
      </w:pPr>
      <w:r>
        <w:rPr>
          <w:rFonts w:ascii="Calibri" w:hAnsi="Calibri" w:cs="Calibri"/>
          <w:color w:val="403152"/>
          <w:sz w:val="72"/>
          <w:szCs w:val="72"/>
        </w:rPr>
        <w:t>Vitality of High Streets</w:t>
      </w:r>
      <w:r w:rsidR="0059497A">
        <w:rPr>
          <w:rFonts w:ascii="Calibri" w:hAnsi="Calibri" w:cs="Calibri"/>
          <w:color w:val="403152"/>
          <w:sz w:val="72"/>
          <w:szCs w:val="72"/>
        </w:rPr>
        <w:t xml:space="preserve"> </w:t>
      </w:r>
      <w:r>
        <w:rPr>
          <w:rFonts w:ascii="Calibri" w:hAnsi="Calibri" w:cs="Calibri"/>
          <w:color w:val="403152"/>
          <w:sz w:val="72"/>
          <w:szCs w:val="72"/>
        </w:rPr>
        <w:t>and Town Centres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403152"/>
          <w:sz w:val="72"/>
          <w:szCs w:val="72"/>
        </w:rPr>
      </w:pPr>
      <w:r>
        <w:rPr>
          <w:rFonts w:ascii="Calibri" w:hAnsi="Calibri" w:cs="Calibri"/>
          <w:color w:val="403152"/>
          <w:sz w:val="72"/>
          <w:szCs w:val="72"/>
        </w:rPr>
        <w:t>Task and Finish Forum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403152"/>
          <w:sz w:val="48"/>
          <w:szCs w:val="48"/>
        </w:rPr>
      </w:pPr>
      <w:r>
        <w:rPr>
          <w:rFonts w:ascii="Calibri" w:hAnsi="Calibri" w:cs="Calibri"/>
          <w:color w:val="403152"/>
          <w:sz w:val="48"/>
          <w:szCs w:val="48"/>
        </w:rPr>
        <w:t>Final Report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403152"/>
          <w:sz w:val="48"/>
          <w:szCs w:val="48"/>
        </w:rPr>
      </w:pPr>
      <w:r>
        <w:rPr>
          <w:rFonts w:ascii="Calibri" w:hAnsi="Calibri" w:cs="Calibri"/>
          <w:color w:val="403152"/>
          <w:sz w:val="48"/>
          <w:szCs w:val="48"/>
        </w:rPr>
        <w:t>September 2012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FFFFFF"/>
          <w:sz w:val="24"/>
          <w:szCs w:val="24"/>
        </w:rPr>
      </w:pPr>
      <w:r>
        <w:rPr>
          <w:rFonts w:ascii="Calibri" w:hAnsi="Calibri" w:cs="Calibri"/>
          <w:color w:val="FFFFFF"/>
          <w:sz w:val="24"/>
          <w:szCs w:val="24"/>
        </w:rPr>
        <w:t>Overview and Scrutiny Committee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403152"/>
          <w:sz w:val="52"/>
          <w:szCs w:val="52"/>
        </w:rPr>
      </w:pPr>
    </w:p>
    <w:p w:rsidR="00895383" w:rsidRDefault="00895383">
      <w:pPr>
        <w:rPr>
          <w:rFonts w:ascii="Calibri" w:hAnsi="Calibri" w:cs="Calibri"/>
          <w:color w:val="403152"/>
          <w:sz w:val="52"/>
          <w:szCs w:val="52"/>
        </w:rPr>
      </w:pPr>
      <w:r>
        <w:rPr>
          <w:rFonts w:ascii="Calibri" w:hAnsi="Calibri" w:cs="Calibri"/>
          <w:color w:val="403152"/>
          <w:sz w:val="52"/>
          <w:szCs w:val="52"/>
        </w:rPr>
        <w:br w:type="page"/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403152"/>
          <w:sz w:val="52"/>
          <w:szCs w:val="52"/>
        </w:rPr>
      </w:pPr>
      <w:r>
        <w:rPr>
          <w:rFonts w:ascii="Calibri" w:hAnsi="Calibri" w:cs="Calibri"/>
          <w:color w:val="403152"/>
          <w:sz w:val="52"/>
          <w:szCs w:val="52"/>
        </w:rPr>
        <w:lastRenderedPageBreak/>
        <w:t>Preface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Councillor Tim Wood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Chairman of the Vitality of High Streets and Town Centres Task and Finish Forum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 xml:space="preserve">Members: Graham Brown; Roger Giles; Pat Graham; Steve Hall; Sheila </w:t>
      </w:r>
      <w:proofErr w:type="spellStart"/>
      <w:r>
        <w:rPr>
          <w:rFonts w:ascii="Calibri" w:hAnsi="Calibri" w:cs="Calibri"/>
          <w:color w:val="000000"/>
        </w:rPr>
        <w:t>Kerridge</w:t>
      </w:r>
      <w:proofErr w:type="spellEnd"/>
      <w:r>
        <w:rPr>
          <w:rFonts w:ascii="Calibri" w:hAnsi="Calibri" w:cs="Calibri"/>
          <w:color w:val="000000"/>
        </w:rPr>
        <w:t>; and John O’Leary</w:t>
      </w:r>
    </w:p>
    <w:p w:rsidR="0059497A" w:rsidRDefault="0059497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There is little doubt that town centres are under increasing pressure from the competition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coming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from out of town trading. This pressure is certainly not confined to East Devon but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nevertheless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the shops in the towns of East Devon are, in general, suffering as significantly as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those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elsewhere.</w:t>
      </w:r>
    </w:p>
    <w:p w:rsidR="0059497A" w:rsidRDefault="0059497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With the present recession, many shops, that would be barely profitable in better times, are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not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getting sufficient income to cover their costs. Some are simply surviving because shop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owners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are relying on the income of a spouse to enable them to carry on and are hoping for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better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times in the future. Others have gone to their landlord and managed to agree a rent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reduction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while times are difficult.</w:t>
      </w:r>
    </w:p>
    <w:p w:rsidR="0059497A" w:rsidRDefault="0059497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It would be foolish to believe that the present problems experienced in our town centres will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disappear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once our economy begins to recover. Many town centres have been facing steady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decline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over the last fifty years. Supermarkets have had a big impact, but the problems have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been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compounded in some areas as older towns were not designed for the car and local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authorities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have increasingly perceived parking charges as a useful source of income.</w:t>
      </w:r>
    </w:p>
    <w:p w:rsidR="0059497A" w:rsidRDefault="0059497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 xml:space="preserve">The suggestions made in the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Portas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Report offer ways in which towns can improve their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prospects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and, for example, town teams may do much to stimulate the attractiveness of town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centres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>. However, the truth is that small town centre shops are facing increasingly difficult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prospects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>. In this district, Tesco has well over 70% of the food market in Exmouth, Otter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 xml:space="preserve">Nurseries appears to have vastly more shoppers than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Ottery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St Mary, and the new Tesco in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 xml:space="preserve">Seaton looks likely to be entirely dominant in Seaton. To a degree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Axminster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is having success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through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the attractions of the River Cottage,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Sidmouth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with its large hotels, its Fields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department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store also has magnets to attract the shopper and the relatively high income levels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of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many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Budleigh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Salterton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residents help to support some excellent small shops.</w:t>
      </w:r>
    </w:p>
    <w:p w:rsidR="0059497A" w:rsidRDefault="0059497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This report identifies some issues that may help town centre vitality but the fundamental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matter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that needs to be addressed is the lack of competitiveness of town centre shops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compared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with out of town shopping. Despite the view of valuation officers, we conclude that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rate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valuations favour large out of town stores. Such stores also provide free convenient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parking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compared with expensive and sometimes inadequate parking in town. This is an issue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that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has to be resolved if town centre shopping is to survive.</w:t>
      </w:r>
    </w:p>
    <w:p w:rsidR="00895383" w:rsidRDefault="00895383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 xml:space="preserve">Tim Wood </w:t>
      </w:r>
      <w:r w:rsidR="00895383">
        <w:rPr>
          <w:rFonts w:ascii="Calibri" w:hAnsi="Calibri" w:cs="Calibri"/>
          <w:color w:val="000000"/>
          <w:sz w:val="24"/>
          <w:szCs w:val="24"/>
        </w:rPr>
        <w:tab/>
      </w:r>
      <w:r w:rsidR="00895383">
        <w:rPr>
          <w:rFonts w:ascii="Calibri" w:hAnsi="Calibri" w:cs="Calibri"/>
          <w:color w:val="000000"/>
          <w:sz w:val="24"/>
          <w:szCs w:val="24"/>
        </w:rPr>
        <w:tab/>
      </w:r>
      <w:r w:rsidR="00895383">
        <w:rPr>
          <w:rFonts w:ascii="Calibri" w:hAnsi="Calibri" w:cs="Calibri"/>
          <w:color w:val="000000"/>
          <w:sz w:val="24"/>
          <w:szCs w:val="24"/>
        </w:rPr>
        <w:tab/>
      </w:r>
      <w:r w:rsidR="00895383">
        <w:rPr>
          <w:rFonts w:ascii="Calibri" w:hAnsi="Calibri" w:cs="Calibri"/>
          <w:color w:val="000000"/>
          <w:sz w:val="24"/>
          <w:szCs w:val="24"/>
        </w:rPr>
        <w:tab/>
      </w:r>
      <w:r w:rsidR="00895383">
        <w:rPr>
          <w:rFonts w:ascii="Calibri" w:hAnsi="Calibri" w:cs="Calibri"/>
          <w:color w:val="000000"/>
          <w:sz w:val="24"/>
          <w:szCs w:val="24"/>
        </w:rPr>
        <w:tab/>
      </w:r>
      <w:r w:rsidR="00895383">
        <w:rPr>
          <w:rFonts w:ascii="Calibri" w:hAnsi="Calibri" w:cs="Calibri"/>
          <w:color w:val="000000"/>
          <w:sz w:val="24"/>
          <w:szCs w:val="24"/>
        </w:rPr>
        <w:tab/>
      </w:r>
      <w:r w:rsidR="00895383">
        <w:rPr>
          <w:rFonts w:ascii="Calibri" w:hAnsi="Calibri" w:cs="Calibri"/>
          <w:color w:val="000000"/>
          <w:sz w:val="24"/>
          <w:szCs w:val="24"/>
        </w:rPr>
        <w:tab/>
      </w:r>
      <w:r w:rsidR="00895383">
        <w:rPr>
          <w:rFonts w:ascii="Calibri" w:hAnsi="Calibri" w:cs="Calibri"/>
          <w:color w:val="000000"/>
          <w:sz w:val="24"/>
          <w:szCs w:val="24"/>
        </w:rPr>
        <w:tab/>
      </w:r>
      <w:r w:rsidR="00895383">
        <w:rPr>
          <w:rFonts w:ascii="Calibri" w:hAnsi="Calibri" w:cs="Calibri"/>
          <w:color w:val="000000"/>
          <w:sz w:val="24"/>
          <w:szCs w:val="24"/>
        </w:rPr>
        <w:tab/>
      </w:r>
      <w:r w:rsidR="00895383">
        <w:rPr>
          <w:rFonts w:ascii="Calibri" w:hAnsi="Calibri" w:cs="Calibri"/>
          <w:color w:val="000000"/>
          <w:sz w:val="24"/>
          <w:szCs w:val="24"/>
        </w:rPr>
        <w:tab/>
      </w:r>
      <w:r>
        <w:rPr>
          <w:rFonts w:ascii="Calibri" w:hAnsi="Calibri" w:cs="Calibri"/>
          <w:color w:val="000000"/>
          <w:sz w:val="24"/>
          <w:szCs w:val="24"/>
        </w:rPr>
        <w:t>August 2012</w:t>
      </w:r>
    </w:p>
    <w:p w:rsidR="00895383" w:rsidRDefault="00895383">
      <w:pPr>
        <w:rPr>
          <w:rFonts w:ascii="Calibri" w:hAnsi="Calibri" w:cs="Calibri"/>
          <w:color w:val="403152"/>
          <w:sz w:val="52"/>
          <w:szCs w:val="52"/>
        </w:rPr>
      </w:pPr>
      <w:r>
        <w:rPr>
          <w:rFonts w:ascii="Calibri" w:hAnsi="Calibri" w:cs="Calibri"/>
          <w:color w:val="403152"/>
          <w:sz w:val="52"/>
          <w:szCs w:val="52"/>
        </w:rPr>
        <w:br w:type="page"/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403152"/>
          <w:sz w:val="52"/>
          <w:szCs w:val="52"/>
        </w:rPr>
      </w:pPr>
      <w:r>
        <w:rPr>
          <w:rFonts w:ascii="Calibri" w:hAnsi="Calibri" w:cs="Calibri"/>
          <w:color w:val="403152"/>
          <w:sz w:val="52"/>
          <w:szCs w:val="52"/>
        </w:rPr>
        <w:lastRenderedPageBreak/>
        <w:t>Recommendations</w:t>
      </w:r>
    </w:p>
    <w:p w:rsidR="00A839AA" w:rsidRPr="00895383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3"/>
          <w:szCs w:val="23"/>
        </w:rPr>
      </w:pPr>
      <w:r w:rsidRPr="00895383">
        <w:rPr>
          <w:rFonts w:ascii="Calibri" w:hAnsi="Calibri" w:cs="Calibri"/>
          <w:color w:val="000000"/>
          <w:sz w:val="23"/>
          <w:szCs w:val="23"/>
        </w:rPr>
        <w:t>The Forum recommends the following, based on their interviews, findings and consultation;</w:t>
      </w:r>
    </w:p>
    <w:p w:rsidR="0059497A" w:rsidRPr="00895383" w:rsidRDefault="0059497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3"/>
          <w:szCs w:val="23"/>
        </w:rPr>
      </w:pPr>
    </w:p>
    <w:p w:rsidR="00A839AA" w:rsidRPr="00895383" w:rsidRDefault="00A839AA" w:rsidP="0059497A">
      <w:pPr>
        <w:autoSpaceDE w:val="0"/>
        <w:autoSpaceDN w:val="0"/>
        <w:adjustRightInd w:val="0"/>
        <w:spacing w:after="0" w:line="240" w:lineRule="auto"/>
        <w:ind w:left="720" w:hanging="720"/>
        <w:rPr>
          <w:rFonts w:ascii="Calibri" w:hAnsi="Calibri" w:cs="Calibri"/>
          <w:color w:val="000000"/>
          <w:sz w:val="23"/>
          <w:szCs w:val="23"/>
        </w:rPr>
      </w:pPr>
      <w:r w:rsidRPr="00895383">
        <w:rPr>
          <w:rFonts w:ascii="Calibri" w:hAnsi="Calibri" w:cs="Calibri"/>
          <w:color w:val="000000"/>
          <w:sz w:val="23"/>
          <w:szCs w:val="23"/>
        </w:rPr>
        <w:t xml:space="preserve">(1) </w:t>
      </w:r>
      <w:r w:rsidR="0059497A" w:rsidRPr="00895383">
        <w:rPr>
          <w:rFonts w:ascii="Calibri" w:hAnsi="Calibri" w:cs="Calibri"/>
          <w:color w:val="000000"/>
          <w:sz w:val="23"/>
          <w:szCs w:val="23"/>
        </w:rPr>
        <w:tab/>
      </w:r>
      <w:r w:rsidRPr="00895383">
        <w:rPr>
          <w:rFonts w:ascii="Calibri" w:hAnsi="Calibri" w:cs="Calibri"/>
          <w:color w:val="000000"/>
          <w:sz w:val="23"/>
          <w:szCs w:val="23"/>
        </w:rPr>
        <w:t>Raise awareness of the right to appeal a rateable value to local businesses, particularly</w:t>
      </w:r>
    </w:p>
    <w:p w:rsidR="00A839AA" w:rsidRPr="00895383" w:rsidRDefault="00A839AA" w:rsidP="0059497A">
      <w:pPr>
        <w:autoSpaceDE w:val="0"/>
        <w:autoSpaceDN w:val="0"/>
        <w:adjustRightInd w:val="0"/>
        <w:spacing w:after="0" w:line="240" w:lineRule="auto"/>
        <w:ind w:firstLine="720"/>
        <w:rPr>
          <w:rFonts w:ascii="Calibri" w:hAnsi="Calibri" w:cs="Calibri"/>
          <w:color w:val="000000"/>
          <w:sz w:val="23"/>
          <w:szCs w:val="23"/>
        </w:rPr>
      </w:pPr>
      <w:proofErr w:type="gramStart"/>
      <w:r w:rsidRPr="00895383">
        <w:rPr>
          <w:rFonts w:ascii="Calibri" w:hAnsi="Calibri" w:cs="Calibri"/>
          <w:color w:val="000000"/>
          <w:sz w:val="23"/>
          <w:szCs w:val="23"/>
        </w:rPr>
        <w:t>in</w:t>
      </w:r>
      <w:proofErr w:type="gramEnd"/>
      <w:r w:rsidRPr="00895383">
        <w:rPr>
          <w:rFonts w:ascii="Calibri" w:hAnsi="Calibri" w:cs="Calibri"/>
          <w:color w:val="000000"/>
          <w:sz w:val="23"/>
          <w:szCs w:val="23"/>
        </w:rPr>
        <w:t xml:space="preserve"> respect of recent supermarket builds in the Seaton and </w:t>
      </w:r>
      <w:proofErr w:type="spellStart"/>
      <w:r w:rsidRPr="00895383">
        <w:rPr>
          <w:rFonts w:ascii="Calibri" w:hAnsi="Calibri" w:cs="Calibri"/>
          <w:color w:val="000000"/>
          <w:sz w:val="23"/>
          <w:szCs w:val="23"/>
        </w:rPr>
        <w:t>Ottery</w:t>
      </w:r>
      <w:proofErr w:type="spellEnd"/>
      <w:r w:rsidRPr="00895383">
        <w:rPr>
          <w:rFonts w:ascii="Calibri" w:hAnsi="Calibri" w:cs="Calibri"/>
          <w:color w:val="000000"/>
          <w:sz w:val="23"/>
          <w:szCs w:val="23"/>
        </w:rPr>
        <w:t xml:space="preserve"> St Mary Town areas;</w:t>
      </w:r>
    </w:p>
    <w:p w:rsidR="0059497A" w:rsidRPr="00895383" w:rsidRDefault="0059497A" w:rsidP="0059497A">
      <w:pPr>
        <w:autoSpaceDE w:val="0"/>
        <w:autoSpaceDN w:val="0"/>
        <w:adjustRightInd w:val="0"/>
        <w:spacing w:after="0" w:line="240" w:lineRule="auto"/>
        <w:ind w:firstLine="720"/>
        <w:rPr>
          <w:rFonts w:ascii="Calibri" w:hAnsi="Calibri" w:cs="Calibri"/>
          <w:color w:val="000000"/>
          <w:sz w:val="23"/>
          <w:szCs w:val="23"/>
        </w:rPr>
      </w:pPr>
    </w:p>
    <w:p w:rsidR="00A839AA" w:rsidRPr="00895383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3"/>
          <w:szCs w:val="23"/>
        </w:rPr>
      </w:pPr>
      <w:r w:rsidRPr="00895383">
        <w:rPr>
          <w:rFonts w:ascii="Calibri" w:hAnsi="Calibri" w:cs="Calibri"/>
          <w:color w:val="000000"/>
          <w:sz w:val="23"/>
          <w:szCs w:val="23"/>
        </w:rPr>
        <w:t xml:space="preserve">(2) </w:t>
      </w:r>
      <w:r w:rsidR="0059497A" w:rsidRPr="00895383">
        <w:rPr>
          <w:rFonts w:ascii="Calibri" w:hAnsi="Calibri" w:cs="Calibri"/>
          <w:color w:val="000000"/>
          <w:sz w:val="23"/>
          <w:szCs w:val="23"/>
        </w:rPr>
        <w:tab/>
      </w:r>
      <w:r w:rsidRPr="00895383">
        <w:rPr>
          <w:rFonts w:ascii="Calibri" w:hAnsi="Calibri" w:cs="Calibri"/>
          <w:color w:val="000000"/>
          <w:sz w:val="23"/>
          <w:szCs w:val="23"/>
        </w:rPr>
        <w:t>Promote advice on how businesses can get help with business rates, covering both the</w:t>
      </w:r>
    </w:p>
    <w:p w:rsidR="00A839AA" w:rsidRPr="00895383" w:rsidRDefault="00A839AA" w:rsidP="0059497A">
      <w:pPr>
        <w:autoSpaceDE w:val="0"/>
        <w:autoSpaceDN w:val="0"/>
        <w:adjustRightInd w:val="0"/>
        <w:spacing w:after="0" w:line="240" w:lineRule="auto"/>
        <w:ind w:firstLine="720"/>
        <w:rPr>
          <w:rFonts w:ascii="Calibri" w:hAnsi="Calibri" w:cs="Calibri"/>
          <w:color w:val="000000"/>
          <w:sz w:val="23"/>
          <w:szCs w:val="23"/>
        </w:rPr>
      </w:pPr>
      <w:proofErr w:type="gramStart"/>
      <w:r w:rsidRPr="00895383">
        <w:rPr>
          <w:rFonts w:ascii="Calibri" w:hAnsi="Calibri" w:cs="Calibri"/>
          <w:color w:val="000000"/>
          <w:sz w:val="23"/>
          <w:szCs w:val="23"/>
        </w:rPr>
        <w:t>appeal</w:t>
      </w:r>
      <w:proofErr w:type="gramEnd"/>
      <w:r w:rsidRPr="00895383">
        <w:rPr>
          <w:rFonts w:ascii="Calibri" w:hAnsi="Calibri" w:cs="Calibri"/>
          <w:color w:val="000000"/>
          <w:sz w:val="23"/>
          <w:szCs w:val="23"/>
        </w:rPr>
        <w:t xml:space="preserve"> process to the Valuation Office, and the business rate reliefs available;</w:t>
      </w:r>
    </w:p>
    <w:p w:rsidR="0059497A" w:rsidRPr="00895383" w:rsidRDefault="0059497A" w:rsidP="0059497A">
      <w:pPr>
        <w:autoSpaceDE w:val="0"/>
        <w:autoSpaceDN w:val="0"/>
        <w:adjustRightInd w:val="0"/>
        <w:spacing w:after="0" w:line="240" w:lineRule="auto"/>
        <w:ind w:firstLine="720"/>
        <w:rPr>
          <w:rFonts w:ascii="Calibri" w:hAnsi="Calibri" w:cs="Calibri"/>
          <w:color w:val="000000"/>
          <w:sz w:val="23"/>
          <w:szCs w:val="23"/>
        </w:rPr>
      </w:pPr>
    </w:p>
    <w:p w:rsidR="00A839AA" w:rsidRPr="00895383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3"/>
          <w:szCs w:val="23"/>
        </w:rPr>
      </w:pPr>
      <w:r w:rsidRPr="00895383">
        <w:rPr>
          <w:rFonts w:ascii="Calibri" w:hAnsi="Calibri" w:cs="Calibri"/>
          <w:color w:val="000000"/>
          <w:sz w:val="23"/>
          <w:szCs w:val="23"/>
        </w:rPr>
        <w:t xml:space="preserve">(3) </w:t>
      </w:r>
      <w:r w:rsidR="0059497A" w:rsidRPr="00895383">
        <w:rPr>
          <w:rFonts w:ascii="Calibri" w:hAnsi="Calibri" w:cs="Calibri"/>
          <w:color w:val="000000"/>
          <w:sz w:val="23"/>
          <w:szCs w:val="23"/>
        </w:rPr>
        <w:tab/>
      </w:r>
      <w:r w:rsidRPr="00895383">
        <w:rPr>
          <w:rFonts w:ascii="Calibri" w:hAnsi="Calibri" w:cs="Calibri"/>
          <w:color w:val="000000"/>
          <w:sz w:val="23"/>
          <w:szCs w:val="23"/>
        </w:rPr>
        <w:t>That the Council pursue with Government the case for either introducing a rateable</w:t>
      </w:r>
    </w:p>
    <w:p w:rsidR="00A839AA" w:rsidRPr="00895383" w:rsidRDefault="00A839AA" w:rsidP="0059497A">
      <w:pPr>
        <w:autoSpaceDE w:val="0"/>
        <w:autoSpaceDN w:val="0"/>
        <w:adjustRightInd w:val="0"/>
        <w:spacing w:after="0" w:line="240" w:lineRule="auto"/>
        <w:ind w:firstLine="720"/>
        <w:rPr>
          <w:rFonts w:ascii="Calibri" w:hAnsi="Calibri" w:cs="Calibri"/>
          <w:color w:val="000000"/>
          <w:sz w:val="23"/>
          <w:szCs w:val="23"/>
        </w:rPr>
      </w:pPr>
      <w:proofErr w:type="gramStart"/>
      <w:r w:rsidRPr="00895383">
        <w:rPr>
          <w:rFonts w:ascii="Calibri" w:hAnsi="Calibri" w:cs="Calibri"/>
          <w:color w:val="000000"/>
          <w:sz w:val="23"/>
          <w:szCs w:val="23"/>
        </w:rPr>
        <w:t>value</w:t>
      </w:r>
      <w:proofErr w:type="gramEnd"/>
      <w:r w:rsidRPr="00895383">
        <w:rPr>
          <w:rFonts w:ascii="Calibri" w:hAnsi="Calibri" w:cs="Calibri"/>
          <w:color w:val="000000"/>
          <w:sz w:val="23"/>
          <w:szCs w:val="23"/>
        </w:rPr>
        <w:t xml:space="preserve"> increase on the basis of private parking spaces or allowing councils to make an</w:t>
      </w:r>
    </w:p>
    <w:p w:rsidR="00A839AA" w:rsidRPr="00895383" w:rsidRDefault="00A839AA" w:rsidP="00895383">
      <w:pPr>
        <w:autoSpaceDE w:val="0"/>
        <w:autoSpaceDN w:val="0"/>
        <w:adjustRightInd w:val="0"/>
        <w:spacing w:after="0" w:line="240" w:lineRule="auto"/>
        <w:ind w:firstLine="720"/>
        <w:rPr>
          <w:rFonts w:ascii="Calibri" w:hAnsi="Calibri" w:cs="Calibri"/>
          <w:color w:val="000000"/>
          <w:sz w:val="23"/>
          <w:szCs w:val="23"/>
        </w:rPr>
      </w:pPr>
      <w:proofErr w:type="gramStart"/>
      <w:r w:rsidRPr="00895383">
        <w:rPr>
          <w:rFonts w:ascii="Calibri" w:hAnsi="Calibri" w:cs="Calibri"/>
          <w:color w:val="000000"/>
          <w:sz w:val="23"/>
          <w:szCs w:val="23"/>
        </w:rPr>
        <w:t>annual</w:t>
      </w:r>
      <w:proofErr w:type="gramEnd"/>
      <w:r w:rsidRPr="00895383">
        <w:rPr>
          <w:rFonts w:ascii="Calibri" w:hAnsi="Calibri" w:cs="Calibri"/>
          <w:color w:val="000000"/>
          <w:sz w:val="23"/>
          <w:szCs w:val="23"/>
        </w:rPr>
        <w:t xml:space="preserve"> charge for such spaces;</w:t>
      </w:r>
    </w:p>
    <w:p w:rsidR="00895383" w:rsidRPr="00895383" w:rsidRDefault="00895383" w:rsidP="00895383">
      <w:pPr>
        <w:autoSpaceDE w:val="0"/>
        <w:autoSpaceDN w:val="0"/>
        <w:adjustRightInd w:val="0"/>
        <w:spacing w:after="0" w:line="240" w:lineRule="auto"/>
        <w:ind w:firstLine="720"/>
        <w:rPr>
          <w:rFonts w:ascii="Calibri" w:hAnsi="Calibri" w:cs="Calibri"/>
          <w:color w:val="000000"/>
          <w:sz w:val="23"/>
          <w:szCs w:val="23"/>
        </w:rPr>
      </w:pPr>
    </w:p>
    <w:p w:rsidR="00A839AA" w:rsidRPr="00895383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3"/>
          <w:szCs w:val="23"/>
        </w:rPr>
      </w:pPr>
      <w:r w:rsidRPr="00895383">
        <w:rPr>
          <w:rFonts w:ascii="Calibri" w:hAnsi="Calibri" w:cs="Calibri"/>
          <w:color w:val="000000"/>
          <w:sz w:val="23"/>
          <w:szCs w:val="23"/>
        </w:rPr>
        <w:t xml:space="preserve">(4) </w:t>
      </w:r>
      <w:r w:rsidR="00895383" w:rsidRPr="00895383">
        <w:rPr>
          <w:rFonts w:ascii="Calibri" w:hAnsi="Calibri" w:cs="Calibri"/>
          <w:color w:val="000000"/>
          <w:sz w:val="23"/>
          <w:szCs w:val="23"/>
        </w:rPr>
        <w:tab/>
      </w:r>
      <w:r w:rsidRPr="00895383">
        <w:rPr>
          <w:rFonts w:ascii="Calibri" w:hAnsi="Calibri" w:cs="Calibri"/>
          <w:color w:val="000000"/>
          <w:sz w:val="23"/>
          <w:szCs w:val="23"/>
        </w:rPr>
        <w:t>Explore the viability of pay on exit schemes at the Council’s car parks located close to</w:t>
      </w:r>
    </w:p>
    <w:p w:rsidR="00A839AA" w:rsidRPr="00895383" w:rsidRDefault="00A839AA" w:rsidP="00895383">
      <w:pPr>
        <w:autoSpaceDE w:val="0"/>
        <w:autoSpaceDN w:val="0"/>
        <w:adjustRightInd w:val="0"/>
        <w:spacing w:after="0" w:line="240" w:lineRule="auto"/>
        <w:ind w:firstLine="720"/>
        <w:rPr>
          <w:rFonts w:ascii="Calibri" w:hAnsi="Calibri" w:cs="Calibri"/>
          <w:color w:val="000000"/>
          <w:sz w:val="23"/>
          <w:szCs w:val="23"/>
        </w:rPr>
      </w:pPr>
      <w:proofErr w:type="gramStart"/>
      <w:r w:rsidRPr="00895383">
        <w:rPr>
          <w:rFonts w:ascii="Calibri" w:hAnsi="Calibri" w:cs="Calibri"/>
          <w:color w:val="000000"/>
          <w:sz w:val="23"/>
          <w:szCs w:val="23"/>
        </w:rPr>
        <w:t>town</w:t>
      </w:r>
      <w:proofErr w:type="gramEnd"/>
      <w:r w:rsidRPr="00895383">
        <w:rPr>
          <w:rFonts w:ascii="Calibri" w:hAnsi="Calibri" w:cs="Calibri"/>
          <w:color w:val="000000"/>
          <w:sz w:val="23"/>
          <w:szCs w:val="23"/>
        </w:rPr>
        <w:t xml:space="preserve"> centres; and introduces a pay by phone system as an interim step to offer the</w:t>
      </w:r>
    </w:p>
    <w:p w:rsidR="00A839AA" w:rsidRPr="00895383" w:rsidRDefault="00A839AA" w:rsidP="00895383">
      <w:pPr>
        <w:autoSpaceDE w:val="0"/>
        <w:autoSpaceDN w:val="0"/>
        <w:adjustRightInd w:val="0"/>
        <w:spacing w:after="0" w:line="240" w:lineRule="auto"/>
        <w:ind w:firstLine="720"/>
        <w:rPr>
          <w:rFonts w:ascii="Calibri" w:hAnsi="Calibri" w:cs="Calibri"/>
          <w:color w:val="000000"/>
          <w:sz w:val="23"/>
          <w:szCs w:val="23"/>
        </w:rPr>
      </w:pPr>
      <w:proofErr w:type="gramStart"/>
      <w:r w:rsidRPr="00895383">
        <w:rPr>
          <w:rFonts w:ascii="Calibri" w:hAnsi="Calibri" w:cs="Calibri"/>
          <w:color w:val="000000"/>
          <w:sz w:val="23"/>
          <w:szCs w:val="23"/>
        </w:rPr>
        <w:t>choice</w:t>
      </w:r>
      <w:proofErr w:type="gramEnd"/>
      <w:r w:rsidRPr="00895383">
        <w:rPr>
          <w:rFonts w:ascii="Calibri" w:hAnsi="Calibri" w:cs="Calibri"/>
          <w:color w:val="000000"/>
          <w:sz w:val="23"/>
          <w:szCs w:val="23"/>
        </w:rPr>
        <w:t xml:space="preserve"> to users to top up their parking ticket;</w:t>
      </w:r>
    </w:p>
    <w:p w:rsidR="00895383" w:rsidRPr="00895383" w:rsidRDefault="00895383" w:rsidP="00895383">
      <w:pPr>
        <w:autoSpaceDE w:val="0"/>
        <w:autoSpaceDN w:val="0"/>
        <w:adjustRightInd w:val="0"/>
        <w:spacing w:after="0" w:line="240" w:lineRule="auto"/>
        <w:ind w:firstLine="720"/>
        <w:rPr>
          <w:rFonts w:ascii="Calibri" w:hAnsi="Calibri" w:cs="Calibri"/>
          <w:color w:val="000000"/>
          <w:sz w:val="23"/>
          <w:szCs w:val="23"/>
        </w:rPr>
      </w:pPr>
    </w:p>
    <w:p w:rsidR="00A839AA" w:rsidRPr="00895383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3"/>
          <w:szCs w:val="23"/>
        </w:rPr>
      </w:pPr>
      <w:r w:rsidRPr="00895383">
        <w:rPr>
          <w:rFonts w:ascii="Calibri" w:hAnsi="Calibri" w:cs="Calibri"/>
          <w:color w:val="000000"/>
          <w:sz w:val="23"/>
          <w:szCs w:val="23"/>
        </w:rPr>
        <w:t xml:space="preserve">(5) </w:t>
      </w:r>
      <w:r w:rsidR="00895383" w:rsidRPr="00895383">
        <w:rPr>
          <w:rFonts w:ascii="Calibri" w:hAnsi="Calibri" w:cs="Calibri"/>
          <w:color w:val="000000"/>
          <w:sz w:val="23"/>
          <w:szCs w:val="23"/>
        </w:rPr>
        <w:tab/>
      </w:r>
      <w:r w:rsidRPr="00895383">
        <w:rPr>
          <w:rFonts w:ascii="Calibri" w:hAnsi="Calibri" w:cs="Calibri"/>
          <w:color w:val="000000"/>
          <w:sz w:val="23"/>
          <w:szCs w:val="23"/>
        </w:rPr>
        <w:t>Those town centres with difficulties for very short term parkers should be looked at</w:t>
      </w:r>
    </w:p>
    <w:p w:rsidR="00A839AA" w:rsidRPr="00895383" w:rsidRDefault="00A839AA" w:rsidP="00895383">
      <w:pPr>
        <w:autoSpaceDE w:val="0"/>
        <w:autoSpaceDN w:val="0"/>
        <w:adjustRightInd w:val="0"/>
        <w:spacing w:after="0" w:line="240" w:lineRule="auto"/>
        <w:ind w:firstLine="720"/>
        <w:rPr>
          <w:rFonts w:ascii="Calibri" w:hAnsi="Calibri" w:cs="Calibri"/>
          <w:color w:val="000000"/>
          <w:sz w:val="23"/>
          <w:szCs w:val="23"/>
        </w:rPr>
      </w:pPr>
      <w:proofErr w:type="gramStart"/>
      <w:r w:rsidRPr="00895383">
        <w:rPr>
          <w:rFonts w:ascii="Calibri" w:hAnsi="Calibri" w:cs="Calibri"/>
          <w:color w:val="000000"/>
          <w:sz w:val="23"/>
          <w:szCs w:val="23"/>
        </w:rPr>
        <w:t>with</w:t>
      </w:r>
      <w:proofErr w:type="gramEnd"/>
      <w:r w:rsidRPr="00895383">
        <w:rPr>
          <w:rFonts w:ascii="Calibri" w:hAnsi="Calibri" w:cs="Calibri"/>
          <w:color w:val="000000"/>
          <w:sz w:val="23"/>
          <w:szCs w:val="23"/>
        </w:rPr>
        <w:t xml:space="preserve"> a view to providing some extra parking spaces for stops of half an hour;</w:t>
      </w:r>
    </w:p>
    <w:p w:rsidR="00895383" w:rsidRPr="00895383" w:rsidRDefault="00895383" w:rsidP="00895383">
      <w:pPr>
        <w:autoSpaceDE w:val="0"/>
        <w:autoSpaceDN w:val="0"/>
        <w:adjustRightInd w:val="0"/>
        <w:spacing w:after="0" w:line="240" w:lineRule="auto"/>
        <w:ind w:firstLine="720"/>
        <w:rPr>
          <w:rFonts w:ascii="Calibri" w:hAnsi="Calibri" w:cs="Calibri"/>
          <w:color w:val="000000"/>
          <w:sz w:val="23"/>
          <w:szCs w:val="23"/>
        </w:rPr>
      </w:pPr>
    </w:p>
    <w:p w:rsidR="00A839AA" w:rsidRPr="00895383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3"/>
          <w:szCs w:val="23"/>
        </w:rPr>
      </w:pPr>
      <w:r w:rsidRPr="00895383">
        <w:rPr>
          <w:rFonts w:ascii="Calibri" w:hAnsi="Calibri" w:cs="Calibri"/>
          <w:color w:val="000000"/>
          <w:sz w:val="23"/>
          <w:szCs w:val="23"/>
        </w:rPr>
        <w:t xml:space="preserve">(6) </w:t>
      </w:r>
      <w:r w:rsidR="00895383" w:rsidRPr="00895383">
        <w:rPr>
          <w:rFonts w:ascii="Calibri" w:hAnsi="Calibri" w:cs="Calibri"/>
          <w:color w:val="000000"/>
          <w:sz w:val="23"/>
          <w:szCs w:val="23"/>
        </w:rPr>
        <w:tab/>
      </w:r>
      <w:r w:rsidRPr="00895383">
        <w:rPr>
          <w:rFonts w:ascii="Calibri" w:hAnsi="Calibri" w:cs="Calibri"/>
          <w:color w:val="000000"/>
          <w:sz w:val="23"/>
          <w:szCs w:val="23"/>
        </w:rPr>
        <w:t>Plans should be pursued for the provision of extra parking close to the town centres of</w:t>
      </w:r>
    </w:p>
    <w:p w:rsidR="00A839AA" w:rsidRPr="00895383" w:rsidRDefault="00A839AA" w:rsidP="00895383">
      <w:pPr>
        <w:autoSpaceDE w:val="0"/>
        <w:autoSpaceDN w:val="0"/>
        <w:adjustRightInd w:val="0"/>
        <w:spacing w:after="0" w:line="240" w:lineRule="auto"/>
        <w:ind w:firstLine="720"/>
        <w:rPr>
          <w:rFonts w:ascii="Calibri" w:hAnsi="Calibri" w:cs="Calibri"/>
          <w:color w:val="000000"/>
          <w:sz w:val="23"/>
          <w:szCs w:val="23"/>
        </w:rPr>
      </w:pPr>
      <w:r w:rsidRPr="00895383">
        <w:rPr>
          <w:rFonts w:ascii="Calibri" w:hAnsi="Calibri" w:cs="Calibri"/>
          <w:color w:val="000000"/>
          <w:sz w:val="23"/>
          <w:szCs w:val="23"/>
        </w:rPr>
        <w:t xml:space="preserve">Exmouth and </w:t>
      </w:r>
      <w:proofErr w:type="spellStart"/>
      <w:r w:rsidRPr="00895383">
        <w:rPr>
          <w:rFonts w:ascii="Calibri" w:hAnsi="Calibri" w:cs="Calibri"/>
          <w:color w:val="000000"/>
          <w:sz w:val="23"/>
          <w:szCs w:val="23"/>
        </w:rPr>
        <w:t>Sidmouth</w:t>
      </w:r>
      <w:proofErr w:type="spellEnd"/>
      <w:r w:rsidRPr="00895383">
        <w:rPr>
          <w:rFonts w:ascii="Calibri" w:hAnsi="Calibri" w:cs="Calibri"/>
          <w:color w:val="000000"/>
          <w:sz w:val="23"/>
          <w:szCs w:val="23"/>
        </w:rPr>
        <w:t>, possibly involving the building of multi‐storey car parks in</w:t>
      </w:r>
    </w:p>
    <w:p w:rsidR="00A839AA" w:rsidRPr="00895383" w:rsidRDefault="00A839AA" w:rsidP="00895383">
      <w:pPr>
        <w:autoSpaceDE w:val="0"/>
        <w:autoSpaceDN w:val="0"/>
        <w:adjustRightInd w:val="0"/>
        <w:spacing w:after="0" w:line="240" w:lineRule="auto"/>
        <w:ind w:firstLine="720"/>
        <w:rPr>
          <w:rFonts w:ascii="Calibri" w:hAnsi="Calibri" w:cs="Calibri"/>
          <w:color w:val="000000"/>
          <w:sz w:val="23"/>
          <w:szCs w:val="23"/>
        </w:rPr>
      </w:pPr>
      <w:proofErr w:type="gramStart"/>
      <w:r w:rsidRPr="00895383">
        <w:rPr>
          <w:rFonts w:ascii="Calibri" w:hAnsi="Calibri" w:cs="Calibri"/>
          <w:color w:val="000000"/>
          <w:sz w:val="23"/>
          <w:szCs w:val="23"/>
        </w:rPr>
        <w:t>those</w:t>
      </w:r>
      <w:proofErr w:type="gramEnd"/>
      <w:r w:rsidRPr="00895383">
        <w:rPr>
          <w:rFonts w:ascii="Calibri" w:hAnsi="Calibri" w:cs="Calibri"/>
          <w:color w:val="000000"/>
          <w:sz w:val="23"/>
          <w:szCs w:val="23"/>
        </w:rPr>
        <w:t xml:space="preserve"> locations;</w:t>
      </w:r>
    </w:p>
    <w:p w:rsidR="00895383" w:rsidRPr="00895383" w:rsidRDefault="00895383" w:rsidP="00895383">
      <w:pPr>
        <w:autoSpaceDE w:val="0"/>
        <w:autoSpaceDN w:val="0"/>
        <w:adjustRightInd w:val="0"/>
        <w:spacing w:after="0" w:line="240" w:lineRule="auto"/>
        <w:ind w:firstLine="720"/>
        <w:rPr>
          <w:rFonts w:ascii="Calibri" w:hAnsi="Calibri" w:cs="Calibri"/>
          <w:color w:val="000000"/>
          <w:sz w:val="23"/>
          <w:szCs w:val="23"/>
        </w:rPr>
      </w:pPr>
    </w:p>
    <w:p w:rsidR="00A839AA" w:rsidRPr="00895383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3"/>
          <w:szCs w:val="23"/>
        </w:rPr>
      </w:pPr>
      <w:r w:rsidRPr="00895383">
        <w:rPr>
          <w:rFonts w:ascii="Calibri" w:hAnsi="Calibri" w:cs="Calibri"/>
          <w:color w:val="000000"/>
          <w:sz w:val="23"/>
          <w:szCs w:val="23"/>
        </w:rPr>
        <w:t>(7)</w:t>
      </w:r>
      <w:r w:rsidR="00895383" w:rsidRPr="00895383">
        <w:rPr>
          <w:rFonts w:ascii="Calibri" w:hAnsi="Calibri" w:cs="Calibri"/>
          <w:color w:val="000000"/>
          <w:sz w:val="23"/>
          <w:szCs w:val="23"/>
        </w:rPr>
        <w:tab/>
      </w:r>
      <w:r w:rsidRPr="00895383">
        <w:rPr>
          <w:rFonts w:ascii="Calibri" w:hAnsi="Calibri" w:cs="Calibri"/>
          <w:color w:val="000000"/>
          <w:sz w:val="23"/>
          <w:szCs w:val="23"/>
        </w:rPr>
        <w:t xml:space="preserve"> In a review of parking charges, consider the provision of periods of much cheaper or</w:t>
      </w:r>
    </w:p>
    <w:p w:rsidR="00A839AA" w:rsidRPr="00895383" w:rsidRDefault="00A839AA" w:rsidP="00895383">
      <w:pPr>
        <w:autoSpaceDE w:val="0"/>
        <w:autoSpaceDN w:val="0"/>
        <w:adjustRightInd w:val="0"/>
        <w:spacing w:after="0" w:line="240" w:lineRule="auto"/>
        <w:ind w:firstLine="720"/>
        <w:rPr>
          <w:rFonts w:ascii="Calibri" w:hAnsi="Calibri" w:cs="Calibri"/>
          <w:color w:val="000000"/>
          <w:sz w:val="23"/>
          <w:szCs w:val="23"/>
        </w:rPr>
      </w:pPr>
      <w:proofErr w:type="gramStart"/>
      <w:r w:rsidRPr="00895383">
        <w:rPr>
          <w:rFonts w:ascii="Calibri" w:hAnsi="Calibri" w:cs="Calibri"/>
          <w:color w:val="000000"/>
          <w:sz w:val="23"/>
          <w:szCs w:val="23"/>
        </w:rPr>
        <w:t>free</w:t>
      </w:r>
      <w:proofErr w:type="gramEnd"/>
      <w:r w:rsidRPr="00895383">
        <w:rPr>
          <w:rFonts w:ascii="Calibri" w:hAnsi="Calibri" w:cs="Calibri"/>
          <w:color w:val="000000"/>
          <w:sz w:val="23"/>
          <w:szCs w:val="23"/>
        </w:rPr>
        <w:t xml:space="preserve"> car parking, such as having the first half hour free, to encourage more substantial</w:t>
      </w:r>
    </w:p>
    <w:p w:rsidR="00A839AA" w:rsidRPr="00895383" w:rsidRDefault="00A839AA" w:rsidP="00895383">
      <w:pPr>
        <w:autoSpaceDE w:val="0"/>
        <w:autoSpaceDN w:val="0"/>
        <w:adjustRightInd w:val="0"/>
        <w:spacing w:after="0" w:line="240" w:lineRule="auto"/>
        <w:ind w:firstLine="720"/>
        <w:rPr>
          <w:rFonts w:ascii="Calibri" w:hAnsi="Calibri" w:cs="Calibri"/>
          <w:color w:val="000000"/>
          <w:sz w:val="23"/>
          <w:szCs w:val="23"/>
        </w:rPr>
      </w:pPr>
      <w:proofErr w:type="gramStart"/>
      <w:r w:rsidRPr="00895383">
        <w:rPr>
          <w:rFonts w:ascii="Calibri" w:hAnsi="Calibri" w:cs="Calibri"/>
          <w:color w:val="000000"/>
          <w:sz w:val="23"/>
          <w:szCs w:val="23"/>
        </w:rPr>
        <w:t>numbers</w:t>
      </w:r>
      <w:proofErr w:type="gramEnd"/>
      <w:r w:rsidRPr="00895383">
        <w:rPr>
          <w:rFonts w:ascii="Calibri" w:hAnsi="Calibri" w:cs="Calibri"/>
          <w:color w:val="000000"/>
          <w:sz w:val="23"/>
          <w:szCs w:val="23"/>
        </w:rPr>
        <w:t xml:space="preserve"> of shoppers into the town centres; and consider coach parking fees and</w:t>
      </w:r>
    </w:p>
    <w:p w:rsidR="00A839AA" w:rsidRPr="00895383" w:rsidRDefault="00A839AA" w:rsidP="00895383">
      <w:pPr>
        <w:autoSpaceDE w:val="0"/>
        <w:autoSpaceDN w:val="0"/>
        <w:adjustRightInd w:val="0"/>
        <w:spacing w:after="0" w:line="240" w:lineRule="auto"/>
        <w:ind w:firstLine="720"/>
        <w:rPr>
          <w:rFonts w:ascii="Calibri" w:hAnsi="Calibri" w:cs="Calibri"/>
          <w:color w:val="000000"/>
          <w:sz w:val="23"/>
          <w:szCs w:val="23"/>
        </w:rPr>
      </w:pPr>
      <w:proofErr w:type="gramStart"/>
      <w:r w:rsidRPr="00895383">
        <w:rPr>
          <w:rFonts w:ascii="Calibri" w:hAnsi="Calibri" w:cs="Calibri"/>
          <w:color w:val="000000"/>
          <w:sz w:val="23"/>
          <w:szCs w:val="23"/>
        </w:rPr>
        <w:t>arrangements</w:t>
      </w:r>
      <w:proofErr w:type="gramEnd"/>
      <w:r w:rsidRPr="00895383">
        <w:rPr>
          <w:rFonts w:ascii="Calibri" w:hAnsi="Calibri" w:cs="Calibri"/>
          <w:color w:val="000000"/>
          <w:sz w:val="23"/>
          <w:szCs w:val="23"/>
        </w:rPr>
        <w:t xml:space="preserve"> to encourage coach operators to bring passengers into towns;</w:t>
      </w:r>
    </w:p>
    <w:p w:rsidR="00895383" w:rsidRPr="00895383" w:rsidRDefault="00895383" w:rsidP="00895383">
      <w:pPr>
        <w:autoSpaceDE w:val="0"/>
        <w:autoSpaceDN w:val="0"/>
        <w:adjustRightInd w:val="0"/>
        <w:spacing w:after="0" w:line="240" w:lineRule="auto"/>
        <w:ind w:firstLine="720"/>
        <w:rPr>
          <w:rFonts w:ascii="Calibri" w:hAnsi="Calibri" w:cs="Calibri"/>
          <w:color w:val="000000"/>
          <w:sz w:val="23"/>
          <w:szCs w:val="23"/>
        </w:rPr>
      </w:pPr>
    </w:p>
    <w:p w:rsidR="00A839AA" w:rsidRPr="00895383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3"/>
          <w:szCs w:val="23"/>
        </w:rPr>
      </w:pPr>
      <w:r w:rsidRPr="00895383">
        <w:rPr>
          <w:rFonts w:ascii="Calibri" w:hAnsi="Calibri" w:cs="Calibri"/>
          <w:color w:val="000000"/>
          <w:sz w:val="23"/>
          <w:szCs w:val="23"/>
        </w:rPr>
        <w:t xml:space="preserve">(8) </w:t>
      </w:r>
      <w:r w:rsidR="00895383" w:rsidRPr="00895383">
        <w:rPr>
          <w:rFonts w:ascii="Calibri" w:hAnsi="Calibri" w:cs="Calibri"/>
          <w:color w:val="000000"/>
          <w:sz w:val="23"/>
          <w:szCs w:val="23"/>
        </w:rPr>
        <w:tab/>
      </w:r>
      <w:r w:rsidRPr="00895383">
        <w:rPr>
          <w:rFonts w:ascii="Calibri" w:hAnsi="Calibri" w:cs="Calibri"/>
          <w:color w:val="000000"/>
          <w:sz w:val="23"/>
          <w:szCs w:val="23"/>
        </w:rPr>
        <w:t>Lobby Government to permit councils to obtain income either from rating income or</w:t>
      </w:r>
    </w:p>
    <w:p w:rsidR="00A839AA" w:rsidRPr="00895383" w:rsidRDefault="00A839AA" w:rsidP="00895383">
      <w:pPr>
        <w:autoSpaceDE w:val="0"/>
        <w:autoSpaceDN w:val="0"/>
        <w:adjustRightInd w:val="0"/>
        <w:spacing w:after="0" w:line="240" w:lineRule="auto"/>
        <w:ind w:firstLine="720"/>
        <w:rPr>
          <w:rFonts w:ascii="Calibri" w:hAnsi="Calibri" w:cs="Calibri"/>
          <w:color w:val="000000"/>
          <w:sz w:val="23"/>
          <w:szCs w:val="23"/>
        </w:rPr>
      </w:pPr>
      <w:proofErr w:type="gramStart"/>
      <w:r w:rsidRPr="00895383">
        <w:rPr>
          <w:rFonts w:ascii="Calibri" w:hAnsi="Calibri" w:cs="Calibri"/>
          <w:color w:val="000000"/>
          <w:sz w:val="23"/>
          <w:szCs w:val="23"/>
        </w:rPr>
        <w:t>more</w:t>
      </w:r>
      <w:proofErr w:type="gramEnd"/>
      <w:r w:rsidRPr="00895383">
        <w:rPr>
          <w:rFonts w:ascii="Calibri" w:hAnsi="Calibri" w:cs="Calibri"/>
          <w:color w:val="000000"/>
          <w:sz w:val="23"/>
          <w:szCs w:val="23"/>
        </w:rPr>
        <w:t xml:space="preserve"> specific charges from out of town shops and retailers providing free parking,</w:t>
      </w:r>
    </w:p>
    <w:p w:rsidR="00A839AA" w:rsidRPr="00895383" w:rsidRDefault="00A839AA" w:rsidP="00895383">
      <w:pPr>
        <w:autoSpaceDE w:val="0"/>
        <w:autoSpaceDN w:val="0"/>
        <w:adjustRightInd w:val="0"/>
        <w:spacing w:after="0" w:line="240" w:lineRule="auto"/>
        <w:ind w:firstLine="720"/>
        <w:rPr>
          <w:rFonts w:ascii="Calibri" w:hAnsi="Calibri" w:cs="Calibri"/>
          <w:color w:val="000000"/>
          <w:sz w:val="23"/>
          <w:szCs w:val="23"/>
        </w:rPr>
      </w:pPr>
      <w:proofErr w:type="gramStart"/>
      <w:r w:rsidRPr="00895383">
        <w:rPr>
          <w:rFonts w:ascii="Calibri" w:hAnsi="Calibri" w:cs="Calibri"/>
          <w:color w:val="000000"/>
          <w:sz w:val="23"/>
          <w:szCs w:val="23"/>
        </w:rPr>
        <w:t>with</w:t>
      </w:r>
      <w:proofErr w:type="gramEnd"/>
      <w:r w:rsidRPr="00895383">
        <w:rPr>
          <w:rFonts w:ascii="Calibri" w:hAnsi="Calibri" w:cs="Calibri"/>
          <w:color w:val="000000"/>
          <w:sz w:val="23"/>
          <w:szCs w:val="23"/>
        </w:rPr>
        <w:t xml:space="preserve"> such income being used to reduce town centre parking charges;</w:t>
      </w:r>
    </w:p>
    <w:p w:rsidR="00895383" w:rsidRPr="00895383" w:rsidRDefault="00895383" w:rsidP="00895383">
      <w:pPr>
        <w:autoSpaceDE w:val="0"/>
        <w:autoSpaceDN w:val="0"/>
        <w:adjustRightInd w:val="0"/>
        <w:spacing w:after="0" w:line="240" w:lineRule="auto"/>
        <w:ind w:firstLine="720"/>
        <w:rPr>
          <w:rFonts w:ascii="Calibri" w:hAnsi="Calibri" w:cs="Calibri"/>
          <w:color w:val="000000"/>
          <w:sz w:val="23"/>
          <w:szCs w:val="23"/>
        </w:rPr>
      </w:pPr>
    </w:p>
    <w:p w:rsidR="00A839AA" w:rsidRPr="00895383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3"/>
          <w:szCs w:val="23"/>
        </w:rPr>
      </w:pPr>
      <w:r w:rsidRPr="00895383">
        <w:rPr>
          <w:rFonts w:ascii="Calibri" w:hAnsi="Calibri" w:cs="Calibri"/>
          <w:color w:val="000000"/>
          <w:sz w:val="23"/>
          <w:szCs w:val="23"/>
        </w:rPr>
        <w:t xml:space="preserve">(9) </w:t>
      </w:r>
      <w:r w:rsidR="00895383" w:rsidRPr="00895383">
        <w:rPr>
          <w:rFonts w:ascii="Calibri" w:hAnsi="Calibri" w:cs="Calibri"/>
          <w:color w:val="000000"/>
          <w:sz w:val="23"/>
          <w:szCs w:val="23"/>
        </w:rPr>
        <w:tab/>
      </w:r>
      <w:r w:rsidRPr="00895383">
        <w:rPr>
          <w:rFonts w:ascii="Calibri" w:hAnsi="Calibri" w:cs="Calibri"/>
          <w:color w:val="000000"/>
          <w:sz w:val="23"/>
          <w:szCs w:val="23"/>
        </w:rPr>
        <w:t>Ensure robust monitoring both of charity shops to ensure the permitted proportion of</w:t>
      </w:r>
    </w:p>
    <w:p w:rsidR="00A839AA" w:rsidRPr="00895383" w:rsidRDefault="00A839AA" w:rsidP="00895383">
      <w:pPr>
        <w:autoSpaceDE w:val="0"/>
        <w:autoSpaceDN w:val="0"/>
        <w:adjustRightInd w:val="0"/>
        <w:spacing w:after="0" w:line="240" w:lineRule="auto"/>
        <w:ind w:firstLine="720"/>
        <w:rPr>
          <w:rFonts w:ascii="Calibri" w:hAnsi="Calibri" w:cs="Calibri"/>
          <w:color w:val="000000"/>
          <w:sz w:val="23"/>
          <w:szCs w:val="23"/>
        </w:rPr>
      </w:pPr>
      <w:proofErr w:type="gramStart"/>
      <w:r w:rsidRPr="00895383">
        <w:rPr>
          <w:rFonts w:ascii="Calibri" w:hAnsi="Calibri" w:cs="Calibri"/>
          <w:color w:val="000000"/>
          <w:sz w:val="23"/>
          <w:szCs w:val="23"/>
        </w:rPr>
        <w:t>new</w:t>
      </w:r>
      <w:proofErr w:type="gramEnd"/>
      <w:r w:rsidRPr="00895383">
        <w:rPr>
          <w:rFonts w:ascii="Calibri" w:hAnsi="Calibri" w:cs="Calibri"/>
          <w:color w:val="000000"/>
          <w:sz w:val="23"/>
          <w:szCs w:val="23"/>
        </w:rPr>
        <w:t xml:space="preserve"> goods to second hand goods for sale is not exceeded; and of farm shops to</w:t>
      </w:r>
    </w:p>
    <w:p w:rsidR="00A839AA" w:rsidRPr="00895383" w:rsidRDefault="00A839AA" w:rsidP="00895383">
      <w:pPr>
        <w:autoSpaceDE w:val="0"/>
        <w:autoSpaceDN w:val="0"/>
        <w:adjustRightInd w:val="0"/>
        <w:spacing w:after="0" w:line="240" w:lineRule="auto"/>
        <w:ind w:firstLine="720"/>
        <w:rPr>
          <w:rFonts w:ascii="Calibri" w:hAnsi="Calibri" w:cs="Calibri"/>
          <w:color w:val="000000"/>
          <w:sz w:val="23"/>
          <w:szCs w:val="23"/>
        </w:rPr>
      </w:pPr>
      <w:proofErr w:type="gramStart"/>
      <w:r w:rsidRPr="00895383">
        <w:rPr>
          <w:rFonts w:ascii="Calibri" w:hAnsi="Calibri" w:cs="Calibri"/>
          <w:color w:val="000000"/>
          <w:sz w:val="23"/>
          <w:szCs w:val="23"/>
        </w:rPr>
        <w:t>ensure</w:t>
      </w:r>
      <w:proofErr w:type="gramEnd"/>
      <w:r w:rsidRPr="00895383">
        <w:rPr>
          <w:rFonts w:ascii="Calibri" w:hAnsi="Calibri" w:cs="Calibri"/>
          <w:color w:val="000000"/>
          <w:sz w:val="23"/>
          <w:szCs w:val="23"/>
        </w:rPr>
        <w:t xml:space="preserve"> the percentage of local goods sold meets the requirements set out in policy</w:t>
      </w:r>
    </w:p>
    <w:p w:rsidR="00A839AA" w:rsidRPr="00895383" w:rsidRDefault="00A839AA" w:rsidP="00895383">
      <w:pPr>
        <w:autoSpaceDE w:val="0"/>
        <w:autoSpaceDN w:val="0"/>
        <w:adjustRightInd w:val="0"/>
        <w:spacing w:after="0" w:line="240" w:lineRule="auto"/>
        <w:ind w:firstLine="720"/>
        <w:rPr>
          <w:rFonts w:ascii="Calibri" w:hAnsi="Calibri" w:cs="Calibri"/>
          <w:color w:val="000000"/>
          <w:sz w:val="23"/>
          <w:szCs w:val="23"/>
        </w:rPr>
      </w:pPr>
      <w:r w:rsidRPr="00895383">
        <w:rPr>
          <w:rFonts w:ascii="Calibri" w:hAnsi="Calibri" w:cs="Calibri"/>
          <w:color w:val="000000"/>
          <w:sz w:val="23"/>
          <w:szCs w:val="23"/>
        </w:rPr>
        <w:t>E15 of the Local Plan;</w:t>
      </w:r>
    </w:p>
    <w:p w:rsidR="00895383" w:rsidRPr="00895383" w:rsidRDefault="00895383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3"/>
          <w:szCs w:val="23"/>
        </w:rPr>
      </w:pPr>
    </w:p>
    <w:p w:rsidR="00A839AA" w:rsidRPr="00895383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3"/>
          <w:szCs w:val="23"/>
        </w:rPr>
      </w:pPr>
      <w:r w:rsidRPr="00895383">
        <w:rPr>
          <w:rFonts w:ascii="Calibri" w:hAnsi="Calibri" w:cs="Calibri"/>
          <w:color w:val="000000"/>
          <w:sz w:val="23"/>
          <w:szCs w:val="23"/>
        </w:rPr>
        <w:t xml:space="preserve"> (10) </w:t>
      </w:r>
      <w:r w:rsidR="00895383" w:rsidRPr="00895383">
        <w:rPr>
          <w:rFonts w:ascii="Calibri" w:hAnsi="Calibri" w:cs="Calibri"/>
          <w:color w:val="000000"/>
          <w:sz w:val="23"/>
          <w:szCs w:val="23"/>
        </w:rPr>
        <w:tab/>
      </w:r>
      <w:r w:rsidRPr="00895383">
        <w:rPr>
          <w:rFonts w:ascii="Calibri" w:hAnsi="Calibri" w:cs="Calibri"/>
          <w:color w:val="000000"/>
          <w:sz w:val="23"/>
          <w:szCs w:val="23"/>
        </w:rPr>
        <w:t>Work with and stimulate town councils to develop their own vision for the development</w:t>
      </w:r>
    </w:p>
    <w:p w:rsidR="00A839AA" w:rsidRPr="00895383" w:rsidRDefault="00A839AA" w:rsidP="00895383">
      <w:pPr>
        <w:autoSpaceDE w:val="0"/>
        <w:autoSpaceDN w:val="0"/>
        <w:adjustRightInd w:val="0"/>
        <w:spacing w:after="0" w:line="240" w:lineRule="auto"/>
        <w:ind w:firstLine="720"/>
        <w:rPr>
          <w:rFonts w:ascii="Calibri" w:hAnsi="Calibri" w:cs="Calibri"/>
          <w:color w:val="000000"/>
          <w:sz w:val="23"/>
          <w:szCs w:val="23"/>
        </w:rPr>
      </w:pPr>
      <w:proofErr w:type="gramStart"/>
      <w:r w:rsidRPr="00895383">
        <w:rPr>
          <w:rFonts w:ascii="Calibri" w:hAnsi="Calibri" w:cs="Calibri"/>
          <w:color w:val="000000"/>
          <w:sz w:val="23"/>
          <w:szCs w:val="23"/>
        </w:rPr>
        <w:t>of</w:t>
      </w:r>
      <w:proofErr w:type="gramEnd"/>
      <w:r w:rsidRPr="00895383">
        <w:rPr>
          <w:rFonts w:ascii="Calibri" w:hAnsi="Calibri" w:cs="Calibri"/>
          <w:color w:val="000000"/>
          <w:sz w:val="23"/>
          <w:szCs w:val="23"/>
        </w:rPr>
        <w:t xml:space="preserve"> shops or activities that might act as a magnet to encourage visitors and shoppers to</w:t>
      </w:r>
    </w:p>
    <w:p w:rsidR="00A839AA" w:rsidRPr="00895383" w:rsidRDefault="00A839AA" w:rsidP="00895383">
      <w:pPr>
        <w:autoSpaceDE w:val="0"/>
        <w:autoSpaceDN w:val="0"/>
        <w:adjustRightInd w:val="0"/>
        <w:spacing w:after="0" w:line="240" w:lineRule="auto"/>
        <w:ind w:firstLine="720"/>
        <w:rPr>
          <w:rFonts w:ascii="Calibri" w:hAnsi="Calibri" w:cs="Calibri"/>
          <w:color w:val="000000"/>
          <w:sz w:val="23"/>
          <w:szCs w:val="23"/>
        </w:rPr>
      </w:pPr>
      <w:proofErr w:type="gramStart"/>
      <w:r w:rsidRPr="00895383">
        <w:rPr>
          <w:rFonts w:ascii="Calibri" w:hAnsi="Calibri" w:cs="Calibri"/>
          <w:color w:val="000000"/>
          <w:sz w:val="23"/>
          <w:szCs w:val="23"/>
        </w:rPr>
        <w:t>their</w:t>
      </w:r>
      <w:proofErr w:type="gramEnd"/>
      <w:r w:rsidRPr="00895383">
        <w:rPr>
          <w:rFonts w:ascii="Calibri" w:hAnsi="Calibri" w:cs="Calibri"/>
          <w:color w:val="000000"/>
          <w:sz w:val="23"/>
          <w:szCs w:val="23"/>
        </w:rPr>
        <w:t xml:space="preserve"> town centre;</w:t>
      </w:r>
    </w:p>
    <w:p w:rsidR="00895383" w:rsidRPr="00895383" w:rsidRDefault="00895383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3"/>
          <w:szCs w:val="23"/>
        </w:rPr>
      </w:pPr>
    </w:p>
    <w:p w:rsidR="00A839AA" w:rsidRPr="00895383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3"/>
          <w:szCs w:val="23"/>
        </w:rPr>
      </w:pPr>
      <w:r w:rsidRPr="00895383">
        <w:rPr>
          <w:rFonts w:ascii="Calibri" w:hAnsi="Calibri" w:cs="Calibri"/>
          <w:color w:val="000000"/>
          <w:sz w:val="23"/>
          <w:szCs w:val="23"/>
        </w:rPr>
        <w:t xml:space="preserve">(11) </w:t>
      </w:r>
      <w:r w:rsidR="00895383" w:rsidRPr="00895383">
        <w:rPr>
          <w:rFonts w:ascii="Calibri" w:hAnsi="Calibri" w:cs="Calibri"/>
          <w:color w:val="000000"/>
          <w:sz w:val="23"/>
          <w:szCs w:val="23"/>
        </w:rPr>
        <w:tab/>
      </w:r>
      <w:r w:rsidRPr="00895383">
        <w:rPr>
          <w:rFonts w:ascii="Calibri" w:hAnsi="Calibri" w:cs="Calibri"/>
          <w:color w:val="000000"/>
          <w:sz w:val="23"/>
          <w:szCs w:val="23"/>
        </w:rPr>
        <w:t>Where appropriate, modify planning policies to reduce the size of town centre shopping</w:t>
      </w:r>
    </w:p>
    <w:p w:rsidR="00A839AA" w:rsidRPr="00895383" w:rsidRDefault="00A839AA" w:rsidP="00895383">
      <w:pPr>
        <w:autoSpaceDE w:val="0"/>
        <w:autoSpaceDN w:val="0"/>
        <w:adjustRightInd w:val="0"/>
        <w:spacing w:after="0" w:line="240" w:lineRule="auto"/>
        <w:ind w:firstLine="720"/>
        <w:rPr>
          <w:rFonts w:ascii="Calibri" w:hAnsi="Calibri" w:cs="Calibri"/>
          <w:color w:val="000000"/>
          <w:sz w:val="23"/>
          <w:szCs w:val="23"/>
        </w:rPr>
      </w:pPr>
      <w:proofErr w:type="gramStart"/>
      <w:r w:rsidRPr="00895383">
        <w:rPr>
          <w:rFonts w:ascii="Calibri" w:hAnsi="Calibri" w:cs="Calibri"/>
          <w:color w:val="000000"/>
          <w:sz w:val="23"/>
          <w:szCs w:val="23"/>
        </w:rPr>
        <w:t>areas</w:t>
      </w:r>
      <w:proofErr w:type="gramEnd"/>
      <w:r w:rsidRPr="00895383">
        <w:rPr>
          <w:rFonts w:ascii="Calibri" w:hAnsi="Calibri" w:cs="Calibri"/>
          <w:color w:val="000000"/>
          <w:sz w:val="23"/>
          <w:szCs w:val="23"/>
        </w:rPr>
        <w:t xml:space="preserve"> to enable the smaller number of shops to be fully commercially viable;</w:t>
      </w:r>
    </w:p>
    <w:p w:rsidR="00895383" w:rsidRPr="00895383" w:rsidRDefault="00895383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3"/>
          <w:szCs w:val="23"/>
        </w:rPr>
      </w:pPr>
    </w:p>
    <w:p w:rsidR="00A839AA" w:rsidRPr="00895383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3"/>
          <w:szCs w:val="23"/>
        </w:rPr>
      </w:pPr>
      <w:r w:rsidRPr="00895383">
        <w:rPr>
          <w:rFonts w:ascii="Calibri" w:hAnsi="Calibri" w:cs="Calibri"/>
          <w:color w:val="000000"/>
          <w:sz w:val="23"/>
          <w:szCs w:val="23"/>
        </w:rPr>
        <w:t xml:space="preserve">(12) </w:t>
      </w:r>
      <w:r w:rsidR="00895383" w:rsidRPr="00895383">
        <w:rPr>
          <w:rFonts w:ascii="Calibri" w:hAnsi="Calibri" w:cs="Calibri"/>
          <w:color w:val="000000"/>
          <w:sz w:val="23"/>
          <w:szCs w:val="23"/>
        </w:rPr>
        <w:tab/>
      </w:r>
      <w:r w:rsidRPr="00895383">
        <w:rPr>
          <w:rFonts w:ascii="Calibri" w:hAnsi="Calibri" w:cs="Calibri"/>
          <w:color w:val="000000"/>
          <w:sz w:val="23"/>
          <w:szCs w:val="23"/>
        </w:rPr>
        <w:t>Work with the County Council and town councils to prioritise improving signage to and</w:t>
      </w:r>
    </w:p>
    <w:p w:rsidR="00A839AA" w:rsidRPr="00895383" w:rsidRDefault="00A839AA" w:rsidP="00895383">
      <w:pPr>
        <w:autoSpaceDE w:val="0"/>
        <w:autoSpaceDN w:val="0"/>
        <w:adjustRightInd w:val="0"/>
        <w:spacing w:after="0" w:line="240" w:lineRule="auto"/>
        <w:ind w:firstLine="720"/>
        <w:rPr>
          <w:rFonts w:ascii="Calibri" w:hAnsi="Calibri" w:cs="Calibri"/>
          <w:color w:val="000000"/>
          <w:sz w:val="23"/>
          <w:szCs w:val="23"/>
        </w:rPr>
      </w:pPr>
      <w:proofErr w:type="gramStart"/>
      <w:r w:rsidRPr="00895383">
        <w:rPr>
          <w:rFonts w:ascii="Calibri" w:hAnsi="Calibri" w:cs="Calibri"/>
          <w:color w:val="000000"/>
          <w:sz w:val="23"/>
          <w:szCs w:val="23"/>
        </w:rPr>
        <w:t>in</w:t>
      </w:r>
      <w:proofErr w:type="gramEnd"/>
      <w:r w:rsidRPr="00895383">
        <w:rPr>
          <w:rFonts w:ascii="Calibri" w:hAnsi="Calibri" w:cs="Calibri"/>
          <w:color w:val="000000"/>
          <w:sz w:val="23"/>
          <w:szCs w:val="23"/>
        </w:rPr>
        <w:t xml:space="preserve"> towns to highlight location of town centres and key attractions;</w:t>
      </w:r>
    </w:p>
    <w:p w:rsidR="00895383" w:rsidRPr="00895383" w:rsidRDefault="00895383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3"/>
          <w:szCs w:val="23"/>
        </w:rPr>
      </w:pPr>
    </w:p>
    <w:p w:rsidR="00A839AA" w:rsidRPr="00895383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3"/>
          <w:szCs w:val="23"/>
        </w:rPr>
      </w:pPr>
      <w:r w:rsidRPr="00895383">
        <w:rPr>
          <w:rFonts w:ascii="Calibri" w:hAnsi="Calibri" w:cs="Calibri"/>
          <w:color w:val="000000"/>
          <w:sz w:val="23"/>
          <w:szCs w:val="23"/>
        </w:rPr>
        <w:t xml:space="preserve">(13) </w:t>
      </w:r>
      <w:r w:rsidR="00895383" w:rsidRPr="00895383">
        <w:rPr>
          <w:rFonts w:ascii="Calibri" w:hAnsi="Calibri" w:cs="Calibri"/>
          <w:color w:val="000000"/>
          <w:sz w:val="23"/>
          <w:szCs w:val="23"/>
        </w:rPr>
        <w:tab/>
      </w:r>
      <w:r w:rsidRPr="00895383">
        <w:rPr>
          <w:rFonts w:ascii="Calibri" w:hAnsi="Calibri" w:cs="Calibri"/>
          <w:color w:val="000000"/>
          <w:sz w:val="23"/>
          <w:szCs w:val="23"/>
        </w:rPr>
        <w:t>Where there are empty premises over shops, it is recommended that the District</w:t>
      </w:r>
    </w:p>
    <w:p w:rsidR="00A839AA" w:rsidRPr="00895383" w:rsidRDefault="00A839AA" w:rsidP="00895383">
      <w:pPr>
        <w:autoSpaceDE w:val="0"/>
        <w:autoSpaceDN w:val="0"/>
        <w:adjustRightInd w:val="0"/>
        <w:spacing w:after="0" w:line="240" w:lineRule="auto"/>
        <w:ind w:firstLine="720"/>
        <w:rPr>
          <w:rFonts w:ascii="Calibri" w:hAnsi="Calibri" w:cs="Calibri"/>
          <w:color w:val="000000"/>
          <w:sz w:val="23"/>
          <w:szCs w:val="23"/>
        </w:rPr>
      </w:pPr>
      <w:r w:rsidRPr="00895383">
        <w:rPr>
          <w:rFonts w:ascii="Calibri" w:hAnsi="Calibri" w:cs="Calibri"/>
          <w:color w:val="000000"/>
          <w:sz w:val="23"/>
          <w:szCs w:val="23"/>
        </w:rPr>
        <w:t xml:space="preserve">Council, under its </w:t>
      </w:r>
      <w:r w:rsidRPr="00895383">
        <w:rPr>
          <w:rFonts w:ascii="Calibri-Bold" w:hAnsi="Calibri-Bold" w:cs="Calibri-Bold"/>
          <w:b/>
          <w:bCs/>
          <w:color w:val="000000"/>
          <w:sz w:val="23"/>
          <w:szCs w:val="23"/>
        </w:rPr>
        <w:t xml:space="preserve">Empty Homes Strategy </w:t>
      </w:r>
      <w:r w:rsidRPr="00895383">
        <w:rPr>
          <w:rFonts w:ascii="Calibri" w:hAnsi="Calibri" w:cs="Calibri"/>
          <w:color w:val="000000"/>
          <w:sz w:val="23"/>
          <w:szCs w:val="23"/>
        </w:rPr>
        <w:t>(Sections 10.5 and 10.6), takes a more</w:t>
      </w:r>
    </w:p>
    <w:p w:rsidR="00A839AA" w:rsidRPr="00895383" w:rsidRDefault="00A839AA" w:rsidP="00895383">
      <w:pPr>
        <w:autoSpaceDE w:val="0"/>
        <w:autoSpaceDN w:val="0"/>
        <w:adjustRightInd w:val="0"/>
        <w:spacing w:after="0" w:line="240" w:lineRule="auto"/>
        <w:ind w:firstLine="720"/>
        <w:rPr>
          <w:rFonts w:ascii="Calibri" w:hAnsi="Calibri" w:cs="Calibri"/>
          <w:color w:val="000000"/>
          <w:sz w:val="23"/>
          <w:szCs w:val="23"/>
        </w:rPr>
      </w:pPr>
      <w:proofErr w:type="gramStart"/>
      <w:r w:rsidRPr="00895383">
        <w:rPr>
          <w:rFonts w:ascii="Calibri" w:hAnsi="Calibri" w:cs="Calibri"/>
          <w:color w:val="000000"/>
          <w:sz w:val="23"/>
          <w:szCs w:val="23"/>
        </w:rPr>
        <w:t>proactive</w:t>
      </w:r>
      <w:proofErr w:type="gramEnd"/>
      <w:r w:rsidRPr="00895383">
        <w:rPr>
          <w:rFonts w:ascii="Calibri" w:hAnsi="Calibri" w:cs="Calibri"/>
          <w:color w:val="000000"/>
          <w:sz w:val="23"/>
          <w:szCs w:val="23"/>
        </w:rPr>
        <w:t xml:space="preserve"> stance in investigating, where possible, with the owners of premises what</w:t>
      </w:r>
    </w:p>
    <w:p w:rsidR="00A839AA" w:rsidRPr="00895383" w:rsidRDefault="00A839AA" w:rsidP="00895383">
      <w:pPr>
        <w:autoSpaceDE w:val="0"/>
        <w:autoSpaceDN w:val="0"/>
        <w:adjustRightInd w:val="0"/>
        <w:spacing w:after="0" w:line="240" w:lineRule="auto"/>
        <w:ind w:firstLine="720"/>
        <w:rPr>
          <w:rFonts w:ascii="Calibri" w:hAnsi="Calibri" w:cs="Calibri"/>
          <w:color w:val="403152"/>
          <w:sz w:val="23"/>
          <w:szCs w:val="23"/>
        </w:rPr>
      </w:pPr>
      <w:proofErr w:type="gramStart"/>
      <w:r w:rsidRPr="00895383">
        <w:rPr>
          <w:rFonts w:ascii="Calibri" w:hAnsi="Calibri" w:cs="Calibri"/>
          <w:color w:val="000000"/>
          <w:sz w:val="23"/>
          <w:szCs w:val="23"/>
        </w:rPr>
        <w:t>possibilities</w:t>
      </w:r>
      <w:proofErr w:type="gramEnd"/>
      <w:r w:rsidRPr="00895383">
        <w:rPr>
          <w:rFonts w:ascii="Calibri" w:hAnsi="Calibri" w:cs="Calibri"/>
          <w:color w:val="000000"/>
          <w:sz w:val="23"/>
          <w:szCs w:val="23"/>
        </w:rPr>
        <w:t xml:space="preserve"> there might be for their empty premises being brought into residential use.</w:t>
      </w:r>
    </w:p>
    <w:p w:rsidR="00895383" w:rsidRPr="00895383" w:rsidRDefault="00895383">
      <w:pPr>
        <w:rPr>
          <w:rFonts w:ascii="Calibri" w:hAnsi="Calibri" w:cs="Calibri"/>
          <w:color w:val="403152"/>
          <w:sz w:val="23"/>
          <w:szCs w:val="23"/>
        </w:rPr>
      </w:pPr>
      <w:r w:rsidRPr="00895383">
        <w:rPr>
          <w:rFonts w:ascii="Calibri" w:hAnsi="Calibri" w:cs="Calibri"/>
          <w:color w:val="403152"/>
          <w:sz w:val="23"/>
          <w:szCs w:val="23"/>
        </w:rPr>
        <w:br w:type="page"/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403152"/>
          <w:sz w:val="52"/>
          <w:szCs w:val="52"/>
        </w:rPr>
      </w:pPr>
      <w:r>
        <w:rPr>
          <w:rFonts w:ascii="Calibri" w:hAnsi="Calibri" w:cs="Calibri"/>
          <w:color w:val="403152"/>
          <w:sz w:val="52"/>
          <w:szCs w:val="52"/>
        </w:rPr>
        <w:lastRenderedPageBreak/>
        <w:t>Review Approach</w:t>
      </w:r>
    </w:p>
    <w:p w:rsidR="00895383" w:rsidRDefault="00895383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403152"/>
          <w:sz w:val="52"/>
          <w:szCs w:val="52"/>
        </w:rPr>
      </w:pP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color w:val="5F497A"/>
          <w:sz w:val="28"/>
          <w:szCs w:val="28"/>
        </w:rPr>
      </w:pPr>
      <w:r>
        <w:rPr>
          <w:rFonts w:ascii="Calibri-Bold" w:hAnsi="Calibri-Bold" w:cs="Calibri-Bold"/>
          <w:b/>
          <w:bCs/>
          <w:color w:val="5F497A"/>
          <w:sz w:val="28"/>
          <w:szCs w:val="28"/>
        </w:rPr>
        <w:t>How does the review relate to the Council Plan?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The Council Plan states that the Council is here to accommodate, guide, and work with the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local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business community across the District. In light of the current economic climate and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recent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media attention on high streets following the Mary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Portas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Review, the Overview and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Scrutiny Committee felt it was desirable to look at the viability of town centres to see what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may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be needed to improve the prospects of to those businesses located in the centre of our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towns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>.</w:t>
      </w:r>
    </w:p>
    <w:p w:rsidR="00895383" w:rsidRDefault="00895383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color w:val="5F497A"/>
          <w:sz w:val="28"/>
          <w:szCs w:val="28"/>
        </w:rPr>
      </w:pPr>
      <w:r>
        <w:rPr>
          <w:rFonts w:ascii="Calibri-Bold" w:hAnsi="Calibri-Bold" w:cs="Calibri-Bold"/>
          <w:b/>
          <w:bCs/>
          <w:color w:val="5F497A"/>
          <w:sz w:val="28"/>
          <w:szCs w:val="28"/>
        </w:rPr>
        <w:t>Scope of the review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The Forum agreed the scope at their first meeting, making clear what was included; but also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just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as crucially, what was not. The agreed scope of the review is set out below: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Broad topic area: Vitality of High Streets and Town Centres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Specific area to explore within topic area:</w:t>
      </w:r>
    </w:p>
    <w:p w:rsidR="00A839AA" w:rsidRPr="00A839AA" w:rsidRDefault="00A839AA" w:rsidP="00A839AA">
      <w:pPr>
        <w:autoSpaceDE w:val="0"/>
        <w:autoSpaceDN w:val="0"/>
        <w:adjustRightInd w:val="0"/>
        <w:spacing w:after="0" w:line="240" w:lineRule="auto"/>
        <w:ind w:left="720"/>
        <w:rPr>
          <w:rFonts w:ascii="Calibri" w:hAnsi="Calibri" w:cs="Calibri"/>
          <w:color w:val="000000"/>
        </w:rPr>
      </w:pPr>
      <w:r w:rsidRPr="00A839AA">
        <w:rPr>
          <w:rFonts w:ascii="Calibri" w:hAnsi="Calibri" w:cs="Calibri"/>
          <w:color w:val="000000"/>
        </w:rPr>
        <w:t>Current health of each of the high streets/town centres in the District;</w:t>
      </w:r>
    </w:p>
    <w:p w:rsidR="00A839AA" w:rsidRPr="00A839AA" w:rsidRDefault="00A839AA" w:rsidP="00A839AA">
      <w:pPr>
        <w:autoSpaceDE w:val="0"/>
        <w:autoSpaceDN w:val="0"/>
        <w:adjustRightInd w:val="0"/>
        <w:spacing w:after="0" w:line="240" w:lineRule="auto"/>
        <w:ind w:left="720"/>
        <w:rPr>
          <w:rFonts w:ascii="Calibri" w:hAnsi="Calibri" w:cs="Calibri"/>
          <w:color w:val="000000"/>
        </w:rPr>
      </w:pPr>
      <w:r w:rsidRPr="00A839AA">
        <w:rPr>
          <w:rFonts w:ascii="Calibri" w:hAnsi="Calibri" w:cs="Calibri"/>
          <w:color w:val="000000"/>
        </w:rPr>
        <w:t>Consideration of current planning policy for shop type location, termed as</w:t>
      </w:r>
      <w:r w:rsidR="00895383">
        <w:rPr>
          <w:rFonts w:ascii="Calibri" w:hAnsi="Calibri" w:cs="Calibri"/>
          <w:color w:val="000000"/>
        </w:rPr>
        <w:t xml:space="preserve"> </w:t>
      </w:r>
      <w:r w:rsidRPr="00A839AA">
        <w:rPr>
          <w:rFonts w:ascii="Calibri" w:hAnsi="Calibri" w:cs="Calibri"/>
          <w:color w:val="000000"/>
        </w:rPr>
        <w:t>“primary” and “secondary” and if still relevant for the current high street</w:t>
      </w:r>
      <w:r w:rsidR="00895383">
        <w:rPr>
          <w:rFonts w:ascii="Calibri" w:hAnsi="Calibri" w:cs="Calibri"/>
          <w:color w:val="000000"/>
        </w:rPr>
        <w:t xml:space="preserve"> </w:t>
      </w:r>
      <w:r w:rsidRPr="00A839AA">
        <w:rPr>
          <w:rFonts w:ascii="Calibri" w:hAnsi="Calibri" w:cs="Calibri"/>
          <w:color w:val="000000"/>
        </w:rPr>
        <w:t>context;</w:t>
      </w:r>
    </w:p>
    <w:p w:rsidR="00A839AA" w:rsidRPr="00A839AA" w:rsidRDefault="00A839AA" w:rsidP="00A839AA">
      <w:pPr>
        <w:autoSpaceDE w:val="0"/>
        <w:autoSpaceDN w:val="0"/>
        <w:adjustRightInd w:val="0"/>
        <w:spacing w:after="0" w:line="240" w:lineRule="auto"/>
        <w:ind w:left="720"/>
        <w:rPr>
          <w:rFonts w:ascii="Calibri" w:hAnsi="Calibri" w:cs="Calibri"/>
          <w:color w:val="000000"/>
        </w:rPr>
      </w:pPr>
      <w:r w:rsidRPr="00A839AA">
        <w:rPr>
          <w:rFonts w:ascii="Calibri" w:hAnsi="Calibri" w:cs="Calibri"/>
          <w:color w:val="000000"/>
        </w:rPr>
        <w:t>Cost to businesses, such as rent and rates</w:t>
      </w:r>
    </w:p>
    <w:p w:rsidR="00A839AA" w:rsidRPr="00A839AA" w:rsidRDefault="00A839AA" w:rsidP="00A839AA">
      <w:pPr>
        <w:autoSpaceDE w:val="0"/>
        <w:autoSpaceDN w:val="0"/>
        <w:adjustRightInd w:val="0"/>
        <w:spacing w:after="0" w:line="240" w:lineRule="auto"/>
        <w:ind w:left="720"/>
        <w:rPr>
          <w:rFonts w:ascii="Calibri" w:hAnsi="Calibri" w:cs="Calibri"/>
          <w:color w:val="000000"/>
        </w:rPr>
      </w:pPr>
      <w:r w:rsidRPr="00A839AA">
        <w:rPr>
          <w:rFonts w:ascii="Calibri" w:hAnsi="Calibri" w:cs="Calibri"/>
          <w:color w:val="000000"/>
        </w:rPr>
        <w:t>Cost to the customer, such as car parking charges</w:t>
      </w:r>
    </w:p>
    <w:p w:rsidR="00A839AA" w:rsidRPr="00A839AA" w:rsidRDefault="00A839AA" w:rsidP="00A839AA">
      <w:pPr>
        <w:autoSpaceDE w:val="0"/>
        <w:autoSpaceDN w:val="0"/>
        <w:adjustRightInd w:val="0"/>
        <w:spacing w:after="0" w:line="240" w:lineRule="auto"/>
        <w:ind w:left="720"/>
        <w:rPr>
          <w:rFonts w:ascii="Calibri" w:hAnsi="Calibri" w:cs="Calibri"/>
          <w:color w:val="000000"/>
        </w:rPr>
      </w:pPr>
      <w:r w:rsidRPr="00A839AA">
        <w:rPr>
          <w:rFonts w:ascii="Calibri" w:hAnsi="Calibri" w:cs="Calibri"/>
          <w:color w:val="000000"/>
        </w:rPr>
        <w:t>Impact of online shopping and out‐of‐town shopping centres</w:t>
      </w:r>
    </w:p>
    <w:p w:rsidR="00A839AA" w:rsidRPr="00A839AA" w:rsidRDefault="00A839AA" w:rsidP="00A839AA">
      <w:pPr>
        <w:autoSpaceDE w:val="0"/>
        <w:autoSpaceDN w:val="0"/>
        <w:adjustRightInd w:val="0"/>
        <w:spacing w:after="0" w:line="240" w:lineRule="auto"/>
        <w:ind w:left="720"/>
        <w:rPr>
          <w:rFonts w:ascii="Calibri" w:hAnsi="Calibri" w:cs="Calibri"/>
          <w:color w:val="000000"/>
        </w:rPr>
      </w:pPr>
      <w:proofErr w:type="gramStart"/>
      <w:r w:rsidRPr="00A839AA">
        <w:rPr>
          <w:rFonts w:ascii="Calibri" w:hAnsi="Calibri" w:cs="Calibri"/>
          <w:color w:val="000000"/>
        </w:rPr>
        <w:t>Suggestions for attracting additional footfall to high streets/town centres that are experiencing a significant downturn.</w:t>
      </w:r>
      <w:proofErr w:type="gramEnd"/>
    </w:p>
    <w:p w:rsidR="00A839AA" w:rsidRPr="00A839AA" w:rsidRDefault="00A839AA" w:rsidP="00A839AA">
      <w:pPr>
        <w:pStyle w:val="ListParagraph"/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Areas NOT covered by the review: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ind w:left="720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General regeneration of wider town areas;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ind w:left="720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Crime and disorder aspects;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ind w:left="720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Location for additional car parking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Desired outcomes of the review: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ind w:left="720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An understanding of the current “health” of each High Street/Town Centre;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ind w:left="720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Recommended measures to assist areas that are experiencing a significant downturn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 xml:space="preserve">Who should be consulted for </w:t>
      </w:r>
      <w:proofErr w:type="gramStart"/>
      <w:r>
        <w:rPr>
          <w:rFonts w:ascii="Calibri" w:hAnsi="Calibri" w:cs="Calibri"/>
          <w:color w:val="000000"/>
        </w:rPr>
        <w:t>evidence</w:t>
      </w:r>
      <w:proofErr w:type="gramEnd"/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ind w:left="720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Chairman and Town Clerks of main towns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ind w:left="720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Ward Member local knowledge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ind w:left="720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Chamber of Commerce of main towns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ind w:left="720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Landlords of retail premises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 xml:space="preserve">What evidence already exists (consultation, good practice </w:t>
      </w:r>
      <w:proofErr w:type="gramStart"/>
      <w:r>
        <w:rPr>
          <w:rFonts w:ascii="Calibri" w:hAnsi="Calibri" w:cs="Calibri"/>
          <w:color w:val="000000"/>
        </w:rPr>
        <w:t>examples</w:t>
      </w:r>
      <w:proofErr w:type="gramEnd"/>
      <w:r>
        <w:rPr>
          <w:rFonts w:ascii="Calibri" w:hAnsi="Calibri" w:cs="Calibri"/>
          <w:color w:val="000000"/>
        </w:rPr>
        <w:t>)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ind w:left="720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East Devon Retail Needs Study – Original study 2008 and Update 2011 for Local Plan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ind w:left="720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 xml:space="preserve">The </w:t>
      </w:r>
      <w:proofErr w:type="spellStart"/>
      <w:r>
        <w:rPr>
          <w:rFonts w:ascii="Calibri" w:hAnsi="Calibri" w:cs="Calibri"/>
          <w:color w:val="000000"/>
        </w:rPr>
        <w:t>Portas</w:t>
      </w:r>
      <w:proofErr w:type="spellEnd"/>
      <w:r>
        <w:rPr>
          <w:rFonts w:ascii="Calibri" w:hAnsi="Calibri" w:cs="Calibri"/>
          <w:color w:val="000000"/>
        </w:rPr>
        <w:t xml:space="preserve"> Review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ind w:left="720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Understanding and supporting the resilience of market towns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ind w:left="720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Number/percentages of vacant premises in retail areas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ind w:left="720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Scrutiny reviews from other authorities – summary of common themes</w:t>
      </w:r>
    </w:p>
    <w:p w:rsidR="00335048" w:rsidRDefault="00335048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What experts are</w:t>
      </w:r>
      <w:r w:rsidR="00335048">
        <w:rPr>
          <w:rFonts w:ascii="Calibri" w:hAnsi="Calibri" w:cs="Calibri"/>
          <w:color w:val="000000"/>
        </w:rPr>
        <w:t xml:space="preserve"> </w:t>
      </w:r>
      <w:r>
        <w:rPr>
          <w:rFonts w:ascii="Calibri" w:hAnsi="Calibri" w:cs="Calibri"/>
          <w:color w:val="000000"/>
        </w:rPr>
        <w:t>needed to help with the</w:t>
      </w:r>
      <w:r w:rsidR="00335048">
        <w:rPr>
          <w:rFonts w:ascii="Calibri" w:hAnsi="Calibri" w:cs="Calibri"/>
          <w:color w:val="000000"/>
        </w:rPr>
        <w:t xml:space="preserve"> </w:t>
      </w:r>
      <w:proofErr w:type="gramStart"/>
      <w:r>
        <w:rPr>
          <w:rFonts w:ascii="Calibri" w:hAnsi="Calibri" w:cs="Calibri"/>
          <w:color w:val="000000"/>
        </w:rPr>
        <w:t>review:</w:t>
      </w:r>
      <w:proofErr w:type="gramEnd"/>
    </w:p>
    <w:p w:rsidR="00A839AA" w:rsidRDefault="00A839AA" w:rsidP="00335048">
      <w:pPr>
        <w:autoSpaceDE w:val="0"/>
        <w:autoSpaceDN w:val="0"/>
        <w:adjustRightInd w:val="0"/>
        <w:spacing w:after="0" w:line="240" w:lineRule="auto"/>
        <w:ind w:left="720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Business Champion</w:t>
      </w:r>
    </w:p>
    <w:p w:rsidR="00A839AA" w:rsidRDefault="00A839AA" w:rsidP="00335048">
      <w:pPr>
        <w:autoSpaceDE w:val="0"/>
        <w:autoSpaceDN w:val="0"/>
        <w:adjustRightInd w:val="0"/>
        <w:spacing w:after="0" w:line="240" w:lineRule="auto"/>
        <w:ind w:left="720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Portfolio Holder for Strategic Development and Partnerships</w:t>
      </w:r>
    </w:p>
    <w:p w:rsidR="00A839AA" w:rsidRDefault="00A839AA" w:rsidP="00335048">
      <w:pPr>
        <w:autoSpaceDE w:val="0"/>
        <w:autoSpaceDN w:val="0"/>
        <w:adjustRightInd w:val="0"/>
        <w:spacing w:after="0" w:line="240" w:lineRule="auto"/>
        <w:ind w:left="720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Member Champion for Seaton Town</w:t>
      </w:r>
    </w:p>
    <w:p w:rsidR="00A839AA" w:rsidRDefault="00A839AA" w:rsidP="00335048">
      <w:pPr>
        <w:autoSpaceDE w:val="0"/>
        <w:autoSpaceDN w:val="0"/>
        <w:adjustRightInd w:val="0"/>
        <w:spacing w:after="0" w:line="240" w:lineRule="auto"/>
        <w:ind w:left="720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Head of Finance</w:t>
      </w:r>
    </w:p>
    <w:p w:rsidR="00A839AA" w:rsidRDefault="00A839AA" w:rsidP="00335048">
      <w:pPr>
        <w:autoSpaceDE w:val="0"/>
        <w:autoSpaceDN w:val="0"/>
        <w:adjustRightInd w:val="0"/>
        <w:spacing w:after="0" w:line="240" w:lineRule="auto"/>
        <w:ind w:left="720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lastRenderedPageBreak/>
        <w:t>Head of Environment</w:t>
      </w:r>
    </w:p>
    <w:p w:rsidR="00A839AA" w:rsidRDefault="00A839AA" w:rsidP="00335048">
      <w:pPr>
        <w:autoSpaceDE w:val="0"/>
        <w:autoSpaceDN w:val="0"/>
        <w:adjustRightInd w:val="0"/>
        <w:spacing w:after="0" w:line="240" w:lineRule="auto"/>
        <w:ind w:left="720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Economic Development Manager</w:t>
      </w:r>
    </w:p>
    <w:p w:rsidR="00A839AA" w:rsidRDefault="00A839AA" w:rsidP="00335048">
      <w:pPr>
        <w:autoSpaceDE w:val="0"/>
        <w:autoSpaceDN w:val="0"/>
        <w:adjustRightInd w:val="0"/>
        <w:spacing w:after="0" w:line="240" w:lineRule="auto"/>
        <w:ind w:left="720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Planning Policy – Retail needs study/Local Plan</w:t>
      </w:r>
    </w:p>
    <w:p w:rsidR="00A839AA" w:rsidRDefault="00A839AA" w:rsidP="00335048">
      <w:pPr>
        <w:autoSpaceDE w:val="0"/>
        <w:autoSpaceDN w:val="0"/>
        <w:adjustRightInd w:val="0"/>
        <w:spacing w:after="0" w:line="240" w:lineRule="auto"/>
        <w:ind w:left="720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Town Managers</w:t>
      </w:r>
    </w:p>
    <w:p w:rsidR="00335048" w:rsidRDefault="00335048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What other resources</w:t>
      </w:r>
      <w:r w:rsidR="00335048">
        <w:rPr>
          <w:rFonts w:ascii="Calibri" w:hAnsi="Calibri" w:cs="Calibri"/>
          <w:color w:val="000000"/>
        </w:rPr>
        <w:t xml:space="preserve"> </w:t>
      </w:r>
      <w:r>
        <w:rPr>
          <w:rFonts w:ascii="Calibri" w:hAnsi="Calibri" w:cs="Calibri"/>
          <w:color w:val="000000"/>
        </w:rPr>
        <w:t>are needed:</w:t>
      </w:r>
    </w:p>
    <w:p w:rsidR="00A839AA" w:rsidRDefault="00A839AA" w:rsidP="00335048">
      <w:pPr>
        <w:autoSpaceDE w:val="0"/>
        <w:autoSpaceDN w:val="0"/>
        <w:adjustRightInd w:val="0"/>
        <w:spacing w:after="0" w:line="240" w:lineRule="auto"/>
        <w:ind w:left="720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Democratic Services to service</w:t>
      </w:r>
    </w:p>
    <w:p w:rsidR="00335048" w:rsidRDefault="00335048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Timescale including</w:t>
      </w:r>
      <w:r w:rsidR="00335048">
        <w:rPr>
          <w:rFonts w:ascii="Calibri" w:hAnsi="Calibri" w:cs="Calibri"/>
          <w:color w:val="000000"/>
        </w:rPr>
        <w:t xml:space="preserve"> </w:t>
      </w:r>
      <w:r>
        <w:rPr>
          <w:rFonts w:ascii="Calibri" w:hAnsi="Calibri" w:cs="Calibri"/>
          <w:color w:val="000000"/>
        </w:rPr>
        <w:t>start date:</w:t>
      </w:r>
    </w:p>
    <w:p w:rsidR="00A839AA" w:rsidRDefault="00A839AA" w:rsidP="00335048">
      <w:pPr>
        <w:autoSpaceDE w:val="0"/>
        <w:autoSpaceDN w:val="0"/>
        <w:adjustRightInd w:val="0"/>
        <w:spacing w:after="0" w:line="240" w:lineRule="auto"/>
        <w:ind w:left="720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Six meetings in total, starting in March 2012 with completion in</w:t>
      </w:r>
      <w:r w:rsidR="00335048">
        <w:rPr>
          <w:rFonts w:ascii="Calibri" w:hAnsi="Calibri" w:cs="Calibri"/>
          <w:color w:val="000000"/>
        </w:rPr>
        <w:t xml:space="preserve"> </w:t>
      </w:r>
      <w:r>
        <w:rPr>
          <w:rFonts w:ascii="Calibri" w:hAnsi="Calibri" w:cs="Calibri"/>
          <w:color w:val="000000"/>
        </w:rPr>
        <w:t>July/August to report to OS September 2012</w:t>
      </w:r>
    </w:p>
    <w:p w:rsidR="00335048" w:rsidRDefault="00335048" w:rsidP="00A839AA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color w:val="5F497A"/>
          <w:sz w:val="28"/>
          <w:szCs w:val="28"/>
        </w:rPr>
      </w:pPr>
    </w:p>
    <w:p w:rsidR="00335048" w:rsidRDefault="00335048" w:rsidP="00A839AA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color w:val="5F497A"/>
          <w:sz w:val="28"/>
          <w:szCs w:val="28"/>
        </w:rPr>
      </w:pPr>
    </w:p>
    <w:p w:rsidR="00895383" w:rsidRDefault="00895383">
      <w:pPr>
        <w:rPr>
          <w:rFonts w:ascii="Calibri-Bold" w:hAnsi="Calibri-Bold" w:cs="Calibri-Bold"/>
          <w:b/>
          <w:bCs/>
          <w:color w:val="5F497A"/>
          <w:sz w:val="28"/>
          <w:szCs w:val="28"/>
        </w:rPr>
      </w:pPr>
      <w:r>
        <w:rPr>
          <w:rFonts w:ascii="Calibri-Bold" w:hAnsi="Calibri-Bold" w:cs="Calibri-Bold"/>
          <w:b/>
          <w:bCs/>
          <w:color w:val="5F497A"/>
          <w:sz w:val="28"/>
          <w:szCs w:val="28"/>
        </w:rPr>
        <w:br w:type="page"/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color w:val="5F497A"/>
          <w:sz w:val="28"/>
          <w:szCs w:val="28"/>
        </w:rPr>
      </w:pPr>
      <w:r>
        <w:rPr>
          <w:rFonts w:ascii="Calibri-Bold" w:hAnsi="Calibri-Bold" w:cs="Calibri-Bold"/>
          <w:b/>
          <w:bCs/>
          <w:color w:val="5F497A"/>
          <w:sz w:val="28"/>
          <w:szCs w:val="28"/>
        </w:rPr>
        <w:lastRenderedPageBreak/>
        <w:t>Evidence sources</w:t>
      </w:r>
    </w:p>
    <w:p w:rsidR="00895383" w:rsidRDefault="00895383" w:rsidP="00A839AA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color w:val="5F497A"/>
          <w:sz w:val="28"/>
          <w:szCs w:val="28"/>
        </w:rPr>
      </w:pP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The Forum took into account contributions from: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SymbolMT" w:eastAsia="SymbolMT" w:hAnsi="Calibri" w:cs="SymbolMT" w:hint="eastAsia"/>
          <w:color w:val="000000"/>
          <w:sz w:val="24"/>
          <w:szCs w:val="24"/>
        </w:rPr>
        <w:t></w:t>
      </w:r>
      <w:r>
        <w:rPr>
          <w:rFonts w:ascii="SymbolMT" w:eastAsia="SymbolMT" w:hAnsi="Calibri" w:cs="SymbolMT"/>
          <w:color w:val="000000"/>
          <w:sz w:val="24"/>
          <w:szCs w:val="24"/>
        </w:rPr>
        <w:t xml:space="preserve"> </w:t>
      </w:r>
      <w:r>
        <w:rPr>
          <w:rFonts w:ascii="Calibri" w:hAnsi="Calibri" w:cs="Calibri"/>
          <w:color w:val="000000"/>
          <w:sz w:val="24"/>
          <w:szCs w:val="24"/>
        </w:rPr>
        <w:t>Town Councils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SymbolMT" w:eastAsia="SymbolMT" w:hAnsi="Calibri" w:cs="SymbolMT" w:hint="eastAsia"/>
          <w:color w:val="000000"/>
          <w:sz w:val="24"/>
          <w:szCs w:val="24"/>
        </w:rPr>
        <w:t></w:t>
      </w:r>
      <w:r>
        <w:rPr>
          <w:rFonts w:ascii="SymbolMT" w:eastAsia="SymbolMT" w:hAnsi="Calibri" w:cs="SymbolMT"/>
          <w:color w:val="000000"/>
          <w:sz w:val="24"/>
          <w:szCs w:val="24"/>
        </w:rPr>
        <w:t xml:space="preserve"> </w:t>
      </w:r>
      <w:r>
        <w:rPr>
          <w:rFonts w:ascii="Calibri" w:hAnsi="Calibri" w:cs="Calibri"/>
          <w:color w:val="000000"/>
          <w:sz w:val="24"/>
          <w:szCs w:val="24"/>
        </w:rPr>
        <w:t>Chambers of Commerce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SymbolMT" w:eastAsia="SymbolMT" w:hAnsi="Calibri" w:cs="SymbolMT" w:hint="eastAsia"/>
          <w:color w:val="000000"/>
          <w:sz w:val="24"/>
          <w:szCs w:val="24"/>
        </w:rPr>
        <w:t></w:t>
      </w:r>
      <w:r>
        <w:rPr>
          <w:rFonts w:ascii="SymbolMT" w:eastAsia="SymbolMT" w:hAnsi="Calibri" w:cs="SymbolMT"/>
          <w:color w:val="000000"/>
          <w:sz w:val="24"/>
          <w:szCs w:val="24"/>
        </w:rPr>
        <w:t xml:space="preserve"> </w:t>
      </w:r>
      <w:r>
        <w:rPr>
          <w:rFonts w:ascii="Calibri" w:hAnsi="Calibri" w:cs="Calibri"/>
          <w:color w:val="000000"/>
          <w:sz w:val="24"/>
          <w:szCs w:val="24"/>
        </w:rPr>
        <w:t>Exmouth Town Team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SymbolMT" w:eastAsia="SymbolMT" w:hAnsi="Calibri" w:cs="SymbolMT" w:hint="eastAsia"/>
          <w:color w:val="000000"/>
          <w:sz w:val="24"/>
          <w:szCs w:val="24"/>
        </w:rPr>
        <w:t></w:t>
      </w:r>
      <w:r>
        <w:rPr>
          <w:rFonts w:ascii="SymbolMT" w:eastAsia="SymbolMT" w:hAnsi="Calibri" w:cs="SymbolMT"/>
          <w:color w:val="000000"/>
          <w:sz w:val="24"/>
          <w:szCs w:val="24"/>
        </w:rPr>
        <w:t xml:space="preserve"> </w:t>
      </w:r>
      <w:r>
        <w:rPr>
          <w:rFonts w:ascii="Calibri" w:hAnsi="Calibri" w:cs="Calibri"/>
          <w:color w:val="000000"/>
          <w:sz w:val="24"/>
          <w:szCs w:val="24"/>
        </w:rPr>
        <w:t>Local Landlord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SymbolMT" w:eastAsia="SymbolMT" w:hAnsi="Calibri" w:cs="SymbolMT" w:hint="eastAsia"/>
          <w:color w:val="000000"/>
          <w:sz w:val="24"/>
          <w:szCs w:val="24"/>
        </w:rPr>
        <w:t></w:t>
      </w:r>
      <w:r>
        <w:rPr>
          <w:rFonts w:ascii="SymbolMT" w:eastAsia="SymbolMT" w:hAnsi="Calibri" w:cs="SymbolMT"/>
          <w:color w:val="000000"/>
          <w:sz w:val="24"/>
          <w:szCs w:val="24"/>
        </w:rPr>
        <w:t xml:space="preserve"> </w:t>
      </w:r>
      <w:r>
        <w:rPr>
          <w:rFonts w:ascii="Calibri" w:hAnsi="Calibri" w:cs="Calibri"/>
          <w:color w:val="000000"/>
          <w:sz w:val="24"/>
          <w:szCs w:val="24"/>
        </w:rPr>
        <w:t>Valuation Office</w:t>
      </w:r>
    </w:p>
    <w:p w:rsidR="00335048" w:rsidRDefault="00335048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Existing reports were also considered, including: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SymbolMT" w:eastAsia="SymbolMT" w:hAnsi="Calibri" w:cs="SymbolMT" w:hint="eastAsia"/>
          <w:color w:val="000000"/>
          <w:sz w:val="24"/>
          <w:szCs w:val="24"/>
        </w:rPr>
        <w:t></w:t>
      </w:r>
      <w:r>
        <w:rPr>
          <w:rFonts w:ascii="SymbolMT" w:eastAsia="SymbolMT" w:hAnsi="Calibri" w:cs="SymbolMT"/>
          <w:color w:val="000000"/>
          <w:sz w:val="24"/>
          <w:szCs w:val="24"/>
        </w:rPr>
        <w:t xml:space="preserve"> </w:t>
      </w:r>
      <w:r>
        <w:rPr>
          <w:rFonts w:ascii="Calibri" w:hAnsi="Calibri" w:cs="Calibri"/>
          <w:color w:val="000000"/>
          <w:sz w:val="24"/>
          <w:szCs w:val="24"/>
        </w:rPr>
        <w:t xml:space="preserve">Mary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Portas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Review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SymbolMT" w:eastAsia="SymbolMT" w:hAnsi="Calibri" w:cs="SymbolMT" w:hint="eastAsia"/>
          <w:color w:val="000000"/>
          <w:sz w:val="24"/>
          <w:szCs w:val="24"/>
        </w:rPr>
        <w:t></w:t>
      </w:r>
      <w:r>
        <w:rPr>
          <w:rFonts w:ascii="SymbolMT" w:eastAsia="SymbolMT" w:hAnsi="Calibri" w:cs="SymbolMT"/>
          <w:color w:val="000000"/>
          <w:sz w:val="24"/>
          <w:szCs w:val="24"/>
        </w:rPr>
        <w:t xml:space="preserve"> </w:t>
      </w:r>
      <w:r>
        <w:rPr>
          <w:rFonts w:ascii="Calibri" w:hAnsi="Calibri" w:cs="Calibri"/>
          <w:color w:val="000000"/>
          <w:sz w:val="24"/>
          <w:szCs w:val="24"/>
        </w:rPr>
        <w:t xml:space="preserve">GVA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Grimley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Retail Needs Study April 2008 and subsequent update 2011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SymbolMT" w:eastAsia="SymbolMT" w:hAnsi="Calibri" w:cs="SymbolMT" w:hint="eastAsia"/>
          <w:color w:val="000000"/>
          <w:sz w:val="24"/>
          <w:szCs w:val="24"/>
        </w:rPr>
        <w:t></w:t>
      </w:r>
      <w:r>
        <w:rPr>
          <w:rFonts w:ascii="SymbolMT" w:eastAsia="SymbolMT" w:hAnsi="Calibri" w:cs="SymbolMT"/>
          <w:color w:val="000000"/>
          <w:sz w:val="24"/>
          <w:szCs w:val="24"/>
        </w:rPr>
        <w:t xml:space="preserve"> </w:t>
      </w:r>
      <w:r>
        <w:rPr>
          <w:rFonts w:ascii="Calibri" w:hAnsi="Calibri" w:cs="Calibri"/>
          <w:color w:val="000000"/>
          <w:sz w:val="24"/>
          <w:szCs w:val="24"/>
        </w:rPr>
        <w:t>Draft Local Plan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SymbolMT" w:eastAsia="SymbolMT" w:hAnsi="Calibri" w:cs="SymbolMT" w:hint="eastAsia"/>
          <w:color w:val="000000"/>
          <w:sz w:val="24"/>
          <w:szCs w:val="24"/>
        </w:rPr>
        <w:t></w:t>
      </w:r>
      <w:r>
        <w:rPr>
          <w:rFonts w:ascii="SymbolMT" w:eastAsia="SymbolMT" w:hAnsi="Calibri" w:cs="SymbolMT"/>
          <w:color w:val="000000"/>
          <w:sz w:val="24"/>
          <w:szCs w:val="24"/>
        </w:rPr>
        <w:t xml:space="preserve"> </w:t>
      </w:r>
      <w:r>
        <w:rPr>
          <w:rFonts w:ascii="Calibri" w:hAnsi="Calibri" w:cs="Calibri"/>
          <w:color w:val="000000"/>
          <w:sz w:val="24"/>
          <w:szCs w:val="24"/>
        </w:rPr>
        <w:t>Scrutiny reports from authorities nationally on high street reviews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SymbolMT" w:eastAsia="SymbolMT" w:hAnsi="Calibri" w:cs="SymbolMT" w:hint="eastAsia"/>
          <w:color w:val="000000"/>
          <w:sz w:val="24"/>
          <w:szCs w:val="24"/>
        </w:rPr>
        <w:t></w:t>
      </w:r>
      <w:r>
        <w:rPr>
          <w:rFonts w:ascii="SymbolMT" w:eastAsia="SymbolMT" w:hAnsi="Calibri" w:cs="SymbolMT"/>
          <w:color w:val="000000"/>
          <w:sz w:val="24"/>
          <w:szCs w:val="24"/>
        </w:rPr>
        <w:t xml:space="preserve"> </w:t>
      </w:r>
      <w:r>
        <w:rPr>
          <w:rFonts w:ascii="Calibri" w:hAnsi="Calibri" w:cs="Calibri"/>
          <w:color w:val="000000"/>
          <w:sz w:val="24"/>
          <w:szCs w:val="24"/>
        </w:rPr>
        <w:t>Dorchester BID Business Plan</w:t>
      </w:r>
    </w:p>
    <w:p w:rsidR="00335048" w:rsidRDefault="00335048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Individual Forum Members visited two towns in the District outside their own Ward, to get a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view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of the town centre and talk to local traders and shoppers. Each followed criteria on which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to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evaluate their visit: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SymbolMT" w:eastAsia="SymbolMT" w:hAnsi="Calibri" w:cs="SymbolMT" w:hint="eastAsia"/>
          <w:color w:val="000000"/>
          <w:sz w:val="24"/>
          <w:szCs w:val="24"/>
        </w:rPr>
        <w:t></w:t>
      </w:r>
      <w:r>
        <w:rPr>
          <w:rFonts w:ascii="SymbolMT" w:eastAsia="SymbolMT" w:hAnsi="Calibri" w:cs="SymbolMT"/>
          <w:color w:val="000000"/>
          <w:sz w:val="24"/>
          <w:szCs w:val="24"/>
        </w:rPr>
        <w:t xml:space="preserve"> </w:t>
      </w:r>
      <w:proofErr w:type="gramStart"/>
      <w:r>
        <w:rPr>
          <w:rFonts w:ascii="Calibri" w:hAnsi="Calibri" w:cs="Calibri"/>
          <w:color w:val="000000"/>
          <w:sz w:val="24"/>
          <w:szCs w:val="24"/>
        </w:rPr>
        <w:t>Was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the high street/town centre easy to find?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SymbolMT" w:eastAsia="SymbolMT" w:hAnsi="Calibri" w:cs="SymbolMT" w:hint="eastAsia"/>
          <w:color w:val="000000"/>
          <w:sz w:val="24"/>
          <w:szCs w:val="24"/>
        </w:rPr>
        <w:t></w:t>
      </w:r>
      <w:r>
        <w:rPr>
          <w:rFonts w:ascii="SymbolMT" w:eastAsia="SymbolMT" w:hAnsi="Calibri" w:cs="SymbolMT"/>
          <w:color w:val="000000"/>
          <w:sz w:val="24"/>
          <w:szCs w:val="24"/>
        </w:rPr>
        <w:t xml:space="preserve"> </w:t>
      </w:r>
      <w:proofErr w:type="gramStart"/>
      <w:r>
        <w:rPr>
          <w:rFonts w:ascii="Calibri" w:hAnsi="Calibri" w:cs="Calibri"/>
          <w:color w:val="000000"/>
          <w:sz w:val="24"/>
          <w:szCs w:val="24"/>
        </w:rPr>
        <w:t>Was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it well signposted?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SymbolMT" w:eastAsia="SymbolMT" w:hAnsi="Calibri" w:cs="SymbolMT" w:hint="eastAsia"/>
          <w:color w:val="000000"/>
          <w:sz w:val="24"/>
          <w:szCs w:val="24"/>
        </w:rPr>
        <w:t></w:t>
      </w:r>
      <w:r>
        <w:rPr>
          <w:rFonts w:ascii="SymbolMT" w:eastAsia="SymbolMT" w:hAnsi="Calibri" w:cs="SymbolMT"/>
          <w:color w:val="000000"/>
          <w:sz w:val="24"/>
          <w:szCs w:val="24"/>
        </w:rPr>
        <w:t xml:space="preserve"> </w:t>
      </w:r>
      <w:proofErr w:type="gramStart"/>
      <w:r>
        <w:rPr>
          <w:rFonts w:ascii="Calibri" w:hAnsi="Calibri" w:cs="Calibri"/>
          <w:color w:val="000000"/>
          <w:sz w:val="24"/>
          <w:szCs w:val="24"/>
        </w:rPr>
        <w:t>Did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you park for free or pay for parking (if using a car to visit)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SymbolMT" w:eastAsia="SymbolMT" w:hAnsi="Calibri" w:cs="SymbolMT" w:hint="eastAsia"/>
          <w:color w:val="000000"/>
          <w:sz w:val="24"/>
          <w:szCs w:val="24"/>
        </w:rPr>
        <w:t></w:t>
      </w:r>
      <w:r>
        <w:rPr>
          <w:rFonts w:ascii="SymbolMT" w:eastAsia="SymbolMT" w:hAnsi="Calibri" w:cs="SymbolMT"/>
          <w:color w:val="000000"/>
          <w:sz w:val="24"/>
          <w:szCs w:val="24"/>
        </w:rPr>
        <w:t xml:space="preserve"> </w:t>
      </w:r>
      <w:proofErr w:type="gramStart"/>
      <w:r>
        <w:rPr>
          <w:rFonts w:ascii="Calibri" w:hAnsi="Calibri" w:cs="Calibri"/>
          <w:color w:val="000000"/>
          <w:sz w:val="24"/>
          <w:szCs w:val="24"/>
        </w:rPr>
        <w:t>How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easy was it to get to the town centre using public transport (if not using your car)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SymbolMT" w:eastAsia="SymbolMT" w:hAnsi="Calibri" w:cs="SymbolMT" w:hint="eastAsia"/>
          <w:color w:val="000000"/>
          <w:sz w:val="24"/>
          <w:szCs w:val="24"/>
        </w:rPr>
        <w:t></w:t>
      </w:r>
      <w:r>
        <w:rPr>
          <w:rFonts w:ascii="SymbolMT" w:eastAsia="SymbolMT" w:hAnsi="Calibri" w:cs="SymbolMT"/>
          <w:color w:val="000000"/>
          <w:sz w:val="24"/>
          <w:szCs w:val="24"/>
        </w:rPr>
        <w:t xml:space="preserve"> </w:t>
      </w:r>
      <w:proofErr w:type="gramStart"/>
      <w:r>
        <w:rPr>
          <w:rFonts w:ascii="Calibri" w:hAnsi="Calibri" w:cs="Calibri"/>
          <w:color w:val="000000"/>
          <w:sz w:val="24"/>
          <w:szCs w:val="24"/>
        </w:rPr>
        <w:t>What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was your overall feel of the area – clean, well kept and welcoming or grubby, in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need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of repair/repaint and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offputting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>?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SymbolMT" w:eastAsia="SymbolMT" w:hAnsi="Calibri" w:cs="SymbolMT" w:hint="eastAsia"/>
          <w:color w:val="000000"/>
          <w:sz w:val="24"/>
          <w:szCs w:val="24"/>
        </w:rPr>
        <w:t></w:t>
      </w:r>
      <w:r>
        <w:rPr>
          <w:rFonts w:ascii="SymbolMT" w:eastAsia="SymbolMT" w:hAnsi="Calibri" w:cs="SymbolMT"/>
          <w:color w:val="000000"/>
          <w:sz w:val="24"/>
          <w:szCs w:val="24"/>
        </w:rPr>
        <w:t xml:space="preserve"> </w:t>
      </w:r>
      <w:proofErr w:type="gramStart"/>
      <w:r>
        <w:rPr>
          <w:rFonts w:ascii="Calibri" w:hAnsi="Calibri" w:cs="Calibri"/>
          <w:color w:val="000000"/>
          <w:sz w:val="24"/>
          <w:szCs w:val="24"/>
        </w:rPr>
        <w:t>Did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you notice a lot of charity shops?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SymbolMT" w:eastAsia="SymbolMT" w:hAnsi="Calibri" w:cs="SymbolMT" w:hint="eastAsia"/>
          <w:color w:val="000000"/>
          <w:sz w:val="24"/>
          <w:szCs w:val="24"/>
        </w:rPr>
        <w:t></w:t>
      </w:r>
      <w:r>
        <w:rPr>
          <w:rFonts w:ascii="SymbolMT" w:eastAsia="SymbolMT" w:hAnsi="Calibri" w:cs="SymbolMT"/>
          <w:color w:val="000000"/>
          <w:sz w:val="24"/>
          <w:szCs w:val="24"/>
        </w:rPr>
        <w:t xml:space="preserve"> </w:t>
      </w:r>
      <w:proofErr w:type="gramStart"/>
      <w:r>
        <w:rPr>
          <w:rFonts w:ascii="Calibri" w:hAnsi="Calibri" w:cs="Calibri"/>
          <w:color w:val="000000"/>
          <w:sz w:val="24"/>
          <w:szCs w:val="24"/>
        </w:rPr>
        <w:t>Did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you notice a lot of independent shops?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SymbolMT" w:eastAsia="SymbolMT" w:hAnsi="Calibri" w:cs="SymbolMT" w:hint="eastAsia"/>
          <w:color w:val="000000"/>
          <w:sz w:val="24"/>
          <w:szCs w:val="24"/>
        </w:rPr>
        <w:t></w:t>
      </w:r>
      <w:r>
        <w:rPr>
          <w:rFonts w:ascii="SymbolMT" w:eastAsia="SymbolMT" w:hAnsi="Calibri" w:cs="SymbolMT"/>
          <w:color w:val="000000"/>
          <w:sz w:val="24"/>
          <w:szCs w:val="24"/>
        </w:rPr>
        <w:t xml:space="preserve"> </w:t>
      </w:r>
      <w:r>
        <w:rPr>
          <w:rFonts w:ascii="Calibri" w:hAnsi="Calibri" w:cs="Calibri"/>
          <w:color w:val="000000"/>
          <w:sz w:val="24"/>
          <w:szCs w:val="24"/>
        </w:rPr>
        <w:t>How many vacant premises did you see?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SymbolMT" w:eastAsia="SymbolMT" w:hAnsi="Calibri" w:cs="SymbolMT" w:hint="eastAsia"/>
          <w:color w:val="000000"/>
          <w:sz w:val="24"/>
          <w:szCs w:val="24"/>
        </w:rPr>
        <w:t></w:t>
      </w:r>
      <w:r>
        <w:rPr>
          <w:rFonts w:ascii="SymbolMT" w:eastAsia="SymbolMT" w:hAnsi="Calibri" w:cs="SymbolMT"/>
          <w:color w:val="000000"/>
          <w:sz w:val="24"/>
          <w:szCs w:val="24"/>
        </w:rPr>
        <w:t xml:space="preserve"> </w:t>
      </w:r>
      <w:proofErr w:type="gramStart"/>
      <w:r>
        <w:rPr>
          <w:rFonts w:ascii="Calibri" w:hAnsi="Calibri" w:cs="Calibri"/>
          <w:color w:val="000000"/>
          <w:sz w:val="24"/>
          <w:szCs w:val="24"/>
        </w:rPr>
        <w:t>Was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it a market day on your visit?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SymbolMT" w:eastAsia="SymbolMT" w:hAnsi="Calibri" w:cs="SymbolMT" w:hint="eastAsia"/>
          <w:color w:val="000000"/>
          <w:sz w:val="24"/>
          <w:szCs w:val="24"/>
        </w:rPr>
        <w:t></w:t>
      </w:r>
      <w:r>
        <w:rPr>
          <w:rFonts w:ascii="SymbolMT" w:eastAsia="SymbolMT" w:hAnsi="Calibri" w:cs="SymbolMT"/>
          <w:color w:val="000000"/>
          <w:sz w:val="24"/>
          <w:szCs w:val="24"/>
        </w:rPr>
        <w:t xml:space="preserve"> </w:t>
      </w:r>
      <w:proofErr w:type="gramStart"/>
      <w:r>
        <w:rPr>
          <w:rFonts w:ascii="Calibri" w:hAnsi="Calibri" w:cs="Calibri"/>
          <w:color w:val="000000"/>
          <w:sz w:val="24"/>
          <w:szCs w:val="24"/>
        </w:rPr>
        <w:t>Was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it quiet, ticking over, or very busy with people on the high street?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SymbolMT" w:eastAsia="SymbolMT" w:hAnsi="Calibri" w:cs="SymbolMT" w:hint="eastAsia"/>
          <w:color w:val="000000"/>
          <w:sz w:val="24"/>
          <w:szCs w:val="24"/>
        </w:rPr>
        <w:t></w:t>
      </w:r>
      <w:r>
        <w:rPr>
          <w:rFonts w:ascii="SymbolMT" w:eastAsia="SymbolMT" w:hAnsi="Calibri" w:cs="SymbolMT"/>
          <w:color w:val="000000"/>
          <w:sz w:val="24"/>
          <w:szCs w:val="24"/>
        </w:rPr>
        <w:t xml:space="preserve"> </w:t>
      </w:r>
      <w:proofErr w:type="gramStart"/>
      <w:r>
        <w:rPr>
          <w:rFonts w:ascii="Calibri" w:hAnsi="Calibri" w:cs="Calibri"/>
          <w:color w:val="000000"/>
          <w:sz w:val="24"/>
          <w:szCs w:val="24"/>
        </w:rPr>
        <w:t>Did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you find the level of traffic a distraction?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SymbolMT" w:eastAsia="SymbolMT" w:hAnsi="Calibri" w:cs="SymbolMT" w:hint="eastAsia"/>
          <w:color w:val="000000"/>
          <w:sz w:val="24"/>
          <w:szCs w:val="24"/>
        </w:rPr>
        <w:t></w:t>
      </w:r>
      <w:r>
        <w:rPr>
          <w:rFonts w:ascii="SymbolMT" w:eastAsia="SymbolMT" w:hAnsi="Calibri" w:cs="SymbolMT"/>
          <w:color w:val="000000"/>
          <w:sz w:val="24"/>
          <w:szCs w:val="24"/>
        </w:rPr>
        <w:t xml:space="preserve"> </w:t>
      </w:r>
      <w:proofErr w:type="gramStart"/>
      <w:r>
        <w:rPr>
          <w:rFonts w:ascii="Calibri" w:hAnsi="Calibri" w:cs="Calibri"/>
          <w:color w:val="000000"/>
          <w:sz w:val="24"/>
          <w:szCs w:val="24"/>
        </w:rPr>
        <w:t>Did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you buy anything?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SymbolMT" w:eastAsia="SymbolMT" w:hAnsi="Calibri" w:cs="SymbolMT" w:hint="eastAsia"/>
          <w:color w:val="000000"/>
          <w:sz w:val="24"/>
          <w:szCs w:val="24"/>
        </w:rPr>
        <w:t></w:t>
      </w:r>
      <w:r>
        <w:rPr>
          <w:rFonts w:ascii="SymbolMT" w:eastAsia="SymbolMT" w:hAnsi="Calibri" w:cs="SymbolMT"/>
          <w:color w:val="000000"/>
          <w:sz w:val="24"/>
          <w:szCs w:val="24"/>
        </w:rPr>
        <w:t xml:space="preserve"> </w:t>
      </w:r>
      <w:proofErr w:type="gramStart"/>
      <w:r>
        <w:rPr>
          <w:rFonts w:ascii="Calibri" w:hAnsi="Calibri" w:cs="Calibri"/>
          <w:color w:val="000000"/>
          <w:sz w:val="24"/>
          <w:szCs w:val="24"/>
        </w:rPr>
        <w:t>Did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the town centre appear disabled access friendly?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SymbolMT" w:eastAsia="SymbolMT" w:hAnsi="Calibri" w:cs="SymbolMT" w:hint="eastAsia"/>
          <w:color w:val="000000"/>
          <w:sz w:val="24"/>
          <w:szCs w:val="24"/>
        </w:rPr>
        <w:t></w:t>
      </w:r>
      <w:r>
        <w:rPr>
          <w:rFonts w:ascii="SymbolMT" w:eastAsia="SymbolMT" w:hAnsi="Calibri" w:cs="SymbolMT"/>
          <w:color w:val="000000"/>
          <w:sz w:val="24"/>
          <w:szCs w:val="24"/>
        </w:rPr>
        <w:t xml:space="preserve"> </w:t>
      </w:r>
      <w:proofErr w:type="gramStart"/>
      <w:r>
        <w:rPr>
          <w:rFonts w:ascii="Calibri" w:hAnsi="Calibri" w:cs="Calibri"/>
          <w:color w:val="000000"/>
          <w:sz w:val="24"/>
          <w:szCs w:val="24"/>
        </w:rPr>
        <w:t>Did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you talk to any shop staff/owners on your visit about their views on the high street?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SymbolMT" w:eastAsia="SymbolMT" w:hAnsi="Calibri" w:cs="SymbolMT" w:hint="eastAsia"/>
          <w:color w:val="000000"/>
          <w:sz w:val="24"/>
          <w:szCs w:val="24"/>
        </w:rPr>
        <w:t></w:t>
      </w:r>
      <w:r>
        <w:rPr>
          <w:rFonts w:ascii="SymbolMT" w:eastAsia="SymbolMT" w:hAnsi="Calibri" w:cs="SymbolMT"/>
          <w:color w:val="000000"/>
          <w:sz w:val="24"/>
          <w:szCs w:val="24"/>
        </w:rPr>
        <w:t xml:space="preserve"> </w:t>
      </w:r>
      <w:proofErr w:type="gramStart"/>
      <w:r>
        <w:rPr>
          <w:rFonts w:ascii="Calibri" w:hAnsi="Calibri" w:cs="Calibri"/>
          <w:color w:val="000000"/>
          <w:sz w:val="24"/>
          <w:szCs w:val="24"/>
        </w:rPr>
        <w:t>Was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there any particular point or area that you felt was the jewel of the high street –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that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could be its selling point?</w:t>
      </w:r>
    </w:p>
    <w:p w:rsidR="00335048" w:rsidRDefault="00335048">
      <w:pPr>
        <w:rPr>
          <w:rFonts w:ascii="Calibri" w:hAnsi="Calibri" w:cs="Calibri"/>
          <w:color w:val="403152"/>
          <w:sz w:val="52"/>
          <w:szCs w:val="52"/>
        </w:rPr>
      </w:pPr>
      <w:r>
        <w:rPr>
          <w:rFonts w:ascii="Calibri" w:hAnsi="Calibri" w:cs="Calibri"/>
          <w:color w:val="403152"/>
          <w:sz w:val="52"/>
          <w:szCs w:val="52"/>
        </w:rPr>
        <w:br w:type="page"/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403152"/>
          <w:sz w:val="52"/>
          <w:szCs w:val="52"/>
        </w:rPr>
      </w:pPr>
      <w:r>
        <w:rPr>
          <w:rFonts w:ascii="Calibri" w:hAnsi="Calibri" w:cs="Calibri"/>
          <w:color w:val="403152"/>
          <w:sz w:val="52"/>
          <w:szCs w:val="52"/>
        </w:rPr>
        <w:lastRenderedPageBreak/>
        <w:t>Findings</w:t>
      </w:r>
    </w:p>
    <w:p w:rsidR="00335048" w:rsidRDefault="00335048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403152"/>
          <w:sz w:val="52"/>
          <w:szCs w:val="52"/>
        </w:rPr>
      </w:pP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color w:val="403152"/>
          <w:sz w:val="28"/>
          <w:szCs w:val="28"/>
        </w:rPr>
      </w:pPr>
      <w:r>
        <w:rPr>
          <w:rFonts w:ascii="Calibri-Bold" w:hAnsi="Calibri-Bold" w:cs="Calibri-Bold"/>
          <w:b/>
          <w:bCs/>
          <w:color w:val="403152"/>
          <w:sz w:val="28"/>
          <w:szCs w:val="28"/>
        </w:rPr>
        <w:t>Health of Towns in the District</w:t>
      </w:r>
    </w:p>
    <w:p w:rsidR="00335048" w:rsidRDefault="00335048" w:rsidP="00A839AA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color w:val="403152"/>
          <w:sz w:val="28"/>
          <w:szCs w:val="28"/>
        </w:rPr>
      </w:pP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The Forum was keen to establish, through discussions with the Town Councils and others, the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general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economic health of each town. Clearly many businesses were remaining open but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often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not clearing profit; but some towns appeared to be suffering more than others in the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current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economic climate. Visits by Forum Members also revealed how busy each location was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in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terms of footfall and the views of local traders and shoppers.</w:t>
      </w:r>
    </w:p>
    <w:p w:rsidR="00335048" w:rsidRDefault="00335048" w:rsidP="00A839AA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color w:val="403152"/>
          <w:sz w:val="28"/>
          <w:szCs w:val="28"/>
        </w:rPr>
      </w:pP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color w:val="403152"/>
          <w:sz w:val="28"/>
          <w:szCs w:val="28"/>
        </w:rPr>
      </w:pPr>
      <w:proofErr w:type="spellStart"/>
      <w:r>
        <w:rPr>
          <w:rFonts w:ascii="Calibri-Bold" w:hAnsi="Calibri-Bold" w:cs="Calibri-Bold"/>
          <w:b/>
          <w:bCs/>
          <w:color w:val="403152"/>
          <w:sz w:val="28"/>
          <w:szCs w:val="28"/>
        </w:rPr>
        <w:t>Axminster</w:t>
      </w:r>
      <w:proofErr w:type="spellEnd"/>
    </w:p>
    <w:p w:rsidR="00335048" w:rsidRDefault="00335048" w:rsidP="00A839AA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color w:val="403152"/>
          <w:sz w:val="28"/>
          <w:szCs w:val="28"/>
        </w:rPr>
      </w:pPr>
    </w:p>
    <w:p w:rsidR="00A839AA" w:rsidRPr="001D600C" w:rsidRDefault="001D600C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i/>
          <w:color w:val="000000"/>
          <w:sz w:val="24"/>
          <w:szCs w:val="24"/>
        </w:rPr>
      </w:pPr>
      <w:r>
        <w:rPr>
          <w:rFonts w:ascii="Calibri" w:hAnsi="Calibri" w:cs="Calibri"/>
          <w:i/>
          <w:color w:val="000000"/>
          <w:sz w:val="24"/>
          <w:szCs w:val="24"/>
        </w:rPr>
        <w:t>###</w:t>
      </w:r>
      <w:r w:rsidR="00A839AA" w:rsidRPr="001D600C">
        <w:rPr>
          <w:rFonts w:ascii="Calibri" w:hAnsi="Calibri" w:cs="Calibri"/>
          <w:i/>
          <w:color w:val="000000"/>
          <w:sz w:val="24"/>
          <w:szCs w:val="24"/>
        </w:rPr>
        <w:t>The impression left on the Forum, through visits and in discussion in meetings, was a positive</w:t>
      </w:r>
    </w:p>
    <w:p w:rsidR="00A839AA" w:rsidRPr="001D600C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i/>
          <w:color w:val="000000"/>
          <w:sz w:val="24"/>
          <w:szCs w:val="24"/>
        </w:rPr>
      </w:pPr>
      <w:proofErr w:type="gramStart"/>
      <w:r w:rsidRPr="001D600C">
        <w:rPr>
          <w:rFonts w:ascii="Calibri" w:hAnsi="Calibri" w:cs="Calibri"/>
          <w:i/>
          <w:color w:val="000000"/>
          <w:sz w:val="24"/>
          <w:szCs w:val="24"/>
        </w:rPr>
        <w:t>one</w:t>
      </w:r>
      <w:proofErr w:type="gramEnd"/>
      <w:r w:rsidRPr="001D600C">
        <w:rPr>
          <w:rFonts w:ascii="Calibri" w:hAnsi="Calibri" w:cs="Calibri"/>
          <w:i/>
          <w:color w:val="000000"/>
          <w:sz w:val="24"/>
          <w:szCs w:val="24"/>
        </w:rPr>
        <w:t xml:space="preserve"> overall. The town benefits from a good selection of independent shops and the added</w:t>
      </w:r>
    </w:p>
    <w:p w:rsidR="00A839AA" w:rsidRPr="001D600C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i/>
          <w:color w:val="000000"/>
          <w:sz w:val="24"/>
          <w:szCs w:val="24"/>
        </w:rPr>
      </w:pPr>
      <w:proofErr w:type="gramStart"/>
      <w:r w:rsidRPr="001D600C">
        <w:rPr>
          <w:rFonts w:ascii="Calibri" w:hAnsi="Calibri" w:cs="Calibri"/>
          <w:i/>
          <w:color w:val="000000"/>
          <w:sz w:val="24"/>
          <w:szCs w:val="24"/>
        </w:rPr>
        <w:t>attraction</w:t>
      </w:r>
      <w:proofErr w:type="gramEnd"/>
      <w:r w:rsidRPr="001D600C">
        <w:rPr>
          <w:rFonts w:ascii="Calibri" w:hAnsi="Calibri" w:cs="Calibri"/>
          <w:i/>
          <w:color w:val="000000"/>
          <w:sz w:val="24"/>
          <w:szCs w:val="24"/>
        </w:rPr>
        <w:t xml:space="preserve"> of the “celebrity” factor of River Cottage restaurant. This adds many visitors to the</w:t>
      </w:r>
    </w:p>
    <w:p w:rsidR="00A839AA" w:rsidRPr="001D600C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i/>
          <w:color w:val="000000"/>
          <w:sz w:val="24"/>
          <w:szCs w:val="24"/>
        </w:rPr>
      </w:pPr>
      <w:proofErr w:type="gramStart"/>
      <w:r w:rsidRPr="001D600C">
        <w:rPr>
          <w:rFonts w:ascii="Calibri" w:hAnsi="Calibri" w:cs="Calibri"/>
          <w:i/>
          <w:color w:val="000000"/>
          <w:sz w:val="24"/>
          <w:szCs w:val="24"/>
        </w:rPr>
        <w:t>town</w:t>
      </w:r>
      <w:proofErr w:type="gramEnd"/>
      <w:r w:rsidRPr="001D600C">
        <w:rPr>
          <w:rFonts w:ascii="Calibri" w:hAnsi="Calibri" w:cs="Calibri"/>
          <w:i/>
          <w:color w:val="000000"/>
          <w:sz w:val="24"/>
          <w:szCs w:val="24"/>
        </w:rPr>
        <w:t>. Continued positive efforts of the local Tourist Information Centre also help to promote</w:t>
      </w:r>
    </w:p>
    <w:p w:rsidR="00A839AA" w:rsidRPr="001D600C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i/>
          <w:color w:val="000000"/>
          <w:sz w:val="24"/>
          <w:szCs w:val="24"/>
        </w:rPr>
      </w:pPr>
      <w:proofErr w:type="gramStart"/>
      <w:r w:rsidRPr="001D600C">
        <w:rPr>
          <w:rFonts w:ascii="Calibri" w:hAnsi="Calibri" w:cs="Calibri"/>
          <w:i/>
          <w:color w:val="000000"/>
          <w:sz w:val="24"/>
          <w:szCs w:val="24"/>
        </w:rPr>
        <w:t>the</w:t>
      </w:r>
      <w:proofErr w:type="gramEnd"/>
      <w:r w:rsidRPr="001D600C">
        <w:rPr>
          <w:rFonts w:ascii="Calibri" w:hAnsi="Calibri" w:cs="Calibri"/>
          <w:i/>
          <w:color w:val="000000"/>
          <w:sz w:val="24"/>
          <w:szCs w:val="24"/>
        </w:rPr>
        <w:t xml:space="preserve"> town as a destination.</w:t>
      </w:r>
    </w:p>
    <w:p w:rsidR="00335048" w:rsidRDefault="00335048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The town benefits from good transport links – the train station, bus routes links to both the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east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and west – and coach parking issues have been resolved locally to provide drop off in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town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with parking and driver facilities at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Millwey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Rise. Talking with local traders during visits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had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confirmed that, despite the current economic climate, traders were positive about the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town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and how it was being promoted.</w:t>
      </w:r>
    </w:p>
    <w:p w:rsidR="00335048" w:rsidRDefault="00335048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 xml:space="preserve">The town has clearly suffered from the impact of the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Websters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site and is anxious to see it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developed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>, to enhance the centre and provide additional attractions and shops, in preparation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of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the growth of housing. The central car park in that area, offering only a relatively small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number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of spaces, could be better utilised as development and locate parking on the edge of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the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main shopping areas instead.</w:t>
      </w:r>
    </w:p>
    <w:p w:rsidR="00335048" w:rsidRDefault="00335048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The Forum was impressed with the Town Council’s commitment to continue to work to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promote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the town, not relying on the River Cottage factor alone to bring in visitors and trade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to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the town.</w:t>
      </w:r>
    </w:p>
    <w:p w:rsidR="00335048" w:rsidRDefault="00335048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color w:val="403152"/>
          <w:sz w:val="28"/>
          <w:szCs w:val="28"/>
        </w:rPr>
      </w:pPr>
      <w:proofErr w:type="spellStart"/>
      <w:r>
        <w:rPr>
          <w:rFonts w:ascii="Calibri-Bold" w:hAnsi="Calibri-Bold" w:cs="Calibri-Bold"/>
          <w:b/>
          <w:bCs/>
          <w:color w:val="403152"/>
          <w:sz w:val="28"/>
          <w:szCs w:val="28"/>
        </w:rPr>
        <w:t>Budleigh</w:t>
      </w:r>
      <w:proofErr w:type="spellEnd"/>
      <w:r>
        <w:rPr>
          <w:rFonts w:ascii="Calibri-Bold" w:hAnsi="Calibri-Bold" w:cs="Calibri-Bold"/>
          <w:b/>
          <w:bCs/>
          <w:color w:val="403152"/>
          <w:sz w:val="28"/>
          <w:szCs w:val="28"/>
        </w:rPr>
        <w:t xml:space="preserve"> </w:t>
      </w:r>
      <w:proofErr w:type="spellStart"/>
      <w:r>
        <w:rPr>
          <w:rFonts w:ascii="Calibri-Bold" w:hAnsi="Calibri-Bold" w:cs="Calibri-Bold"/>
          <w:b/>
          <w:bCs/>
          <w:color w:val="403152"/>
          <w:sz w:val="28"/>
          <w:szCs w:val="28"/>
        </w:rPr>
        <w:t>Salterton</w:t>
      </w:r>
      <w:proofErr w:type="spellEnd"/>
    </w:p>
    <w:p w:rsidR="00335048" w:rsidRDefault="00335048" w:rsidP="00A839AA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color w:val="403152"/>
          <w:sz w:val="28"/>
          <w:szCs w:val="28"/>
        </w:rPr>
      </w:pPr>
    </w:p>
    <w:p w:rsidR="00A839AA" w:rsidRPr="001D600C" w:rsidRDefault="001D600C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i/>
          <w:color w:val="000000"/>
          <w:sz w:val="24"/>
          <w:szCs w:val="24"/>
        </w:rPr>
      </w:pPr>
      <w:r>
        <w:rPr>
          <w:rFonts w:ascii="Calibri" w:hAnsi="Calibri" w:cs="Calibri"/>
          <w:i/>
          <w:color w:val="000000"/>
          <w:sz w:val="24"/>
          <w:szCs w:val="24"/>
        </w:rPr>
        <w:t>###</w:t>
      </w:r>
      <w:r w:rsidR="00A839AA" w:rsidRPr="001D600C">
        <w:rPr>
          <w:rFonts w:ascii="Calibri" w:hAnsi="Calibri" w:cs="Calibri"/>
          <w:i/>
          <w:color w:val="000000"/>
          <w:sz w:val="24"/>
          <w:szCs w:val="24"/>
        </w:rPr>
        <w:t xml:space="preserve">Another town that </w:t>
      </w:r>
      <w:r w:rsidRPr="001D600C">
        <w:rPr>
          <w:rFonts w:ascii="Calibri" w:hAnsi="Calibri" w:cs="Calibri"/>
          <w:i/>
          <w:color w:val="000000"/>
          <w:sz w:val="24"/>
          <w:szCs w:val="24"/>
        </w:rPr>
        <w:t>left a positive impression over</w:t>
      </w:r>
      <w:r w:rsidR="00A839AA" w:rsidRPr="001D600C">
        <w:rPr>
          <w:rFonts w:ascii="Calibri" w:hAnsi="Calibri" w:cs="Calibri"/>
          <w:i/>
          <w:color w:val="000000"/>
          <w:sz w:val="24"/>
          <w:szCs w:val="24"/>
        </w:rPr>
        <w:t xml:space="preserve">all, </w:t>
      </w:r>
      <w:proofErr w:type="spellStart"/>
      <w:r w:rsidR="00A839AA" w:rsidRPr="001D600C">
        <w:rPr>
          <w:rFonts w:ascii="Calibri" w:hAnsi="Calibri" w:cs="Calibri"/>
          <w:i/>
          <w:color w:val="000000"/>
          <w:sz w:val="24"/>
          <w:szCs w:val="24"/>
        </w:rPr>
        <w:t>Budleigh</w:t>
      </w:r>
      <w:proofErr w:type="spellEnd"/>
      <w:r w:rsidR="00A839AA" w:rsidRPr="001D600C">
        <w:rPr>
          <w:rFonts w:ascii="Calibri" w:hAnsi="Calibri" w:cs="Calibri"/>
          <w:i/>
          <w:color w:val="000000"/>
          <w:sz w:val="24"/>
          <w:szCs w:val="24"/>
        </w:rPr>
        <w:t xml:space="preserve"> </w:t>
      </w:r>
      <w:proofErr w:type="spellStart"/>
      <w:r w:rsidR="00A839AA" w:rsidRPr="001D600C">
        <w:rPr>
          <w:rFonts w:ascii="Calibri" w:hAnsi="Calibri" w:cs="Calibri"/>
          <w:i/>
          <w:color w:val="000000"/>
          <w:sz w:val="24"/>
          <w:szCs w:val="24"/>
        </w:rPr>
        <w:t>Salterton</w:t>
      </w:r>
      <w:proofErr w:type="spellEnd"/>
      <w:r w:rsidR="00A839AA" w:rsidRPr="001D600C">
        <w:rPr>
          <w:rFonts w:ascii="Calibri" w:hAnsi="Calibri" w:cs="Calibri"/>
          <w:i/>
          <w:color w:val="000000"/>
          <w:sz w:val="24"/>
          <w:szCs w:val="24"/>
        </w:rPr>
        <w:t xml:space="preserve"> has a good selection of</w:t>
      </w:r>
    </w:p>
    <w:p w:rsidR="00A839AA" w:rsidRPr="001D600C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i/>
          <w:color w:val="000000"/>
          <w:sz w:val="24"/>
          <w:szCs w:val="24"/>
        </w:rPr>
      </w:pPr>
      <w:proofErr w:type="gramStart"/>
      <w:r w:rsidRPr="001D600C">
        <w:rPr>
          <w:rFonts w:ascii="Calibri" w:hAnsi="Calibri" w:cs="Calibri"/>
          <w:i/>
          <w:color w:val="000000"/>
          <w:sz w:val="24"/>
          <w:szCs w:val="24"/>
        </w:rPr>
        <w:t>independent</w:t>
      </w:r>
      <w:proofErr w:type="gramEnd"/>
      <w:r w:rsidRPr="001D600C">
        <w:rPr>
          <w:rFonts w:ascii="Calibri" w:hAnsi="Calibri" w:cs="Calibri"/>
          <w:i/>
          <w:color w:val="000000"/>
          <w:sz w:val="24"/>
          <w:szCs w:val="24"/>
        </w:rPr>
        <w:t xml:space="preserve"> high quality shops and provides a comprehensive range of goods for residents.</w:t>
      </w:r>
    </w:p>
    <w:p w:rsidR="00A839AA" w:rsidRPr="001D600C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i/>
          <w:color w:val="000000"/>
          <w:sz w:val="24"/>
          <w:szCs w:val="24"/>
        </w:rPr>
      </w:pPr>
      <w:r w:rsidRPr="001D600C">
        <w:rPr>
          <w:rFonts w:ascii="Calibri" w:hAnsi="Calibri" w:cs="Calibri"/>
          <w:i/>
          <w:color w:val="000000"/>
          <w:sz w:val="24"/>
          <w:szCs w:val="24"/>
        </w:rPr>
        <w:t>The traders clearly pride themselves on the quality of service provided and the range and</w:t>
      </w:r>
    </w:p>
    <w:p w:rsidR="00A839AA" w:rsidRPr="001D600C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i/>
          <w:color w:val="000000"/>
          <w:sz w:val="24"/>
          <w:szCs w:val="24"/>
        </w:rPr>
      </w:pPr>
      <w:proofErr w:type="gramStart"/>
      <w:r w:rsidRPr="001D600C">
        <w:rPr>
          <w:rFonts w:ascii="Calibri" w:hAnsi="Calibri" w:cs="Calibri"/>
          <w:i/>
          <w:color w:val="000000"/>
          <w:sz w:val="24"/>
          <w:szCs w:val="24"/>
        </w:rPr>
        <w:t>presentation</w:t>
      </w:r>
      <w:proofErr w:type="gramEnd"/>
      <w:r w:rsidRPr="001D600C">
        <w:rPr>
          <w:rFonts w:ascii="Calibri" w:hAnsi="Calibri" w:cs="Calibri"/>
          <w:i/>
          <w:color w:val="000000"/>
          <w:sz w:val="24"/>
          <w:szCs w:val="24"/>
        </w:rPr>
        <w:t xml:space="preserve"> of goods offered that attract both locals and visitors to the town. It perhaps</w:t>
      </w:r>
    </w:p>
    <w:p w:rsidR="00A839AA" w:rsidRPr="001D600C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i/>
          <w:color w:val="000000"/>
          <w:sz w:val="24"/>
          <w:szCs w:val="24"/>
        </w:rPr>
      </w:pPr>
      <w:proofErr w:type="gramStart"/>
      <w:r w:rsidRPr="001D600C">
        <w:rPr>
          <w:rFonts w:ascii="Calibri" w:hAnsi="Calibri" w:cs="Calibri"/>
          <w:i/>
          <w:color w:val="000000"/>
          <w:sz w:val="24"/>
          <w:szCs w:val="24"/>
        </w:rPr>
        <w:t>should</w:t>
      </w:r>
      <w:proofErr w:type="gramEnd"/>
      <w:r w:rsidRPr="001D600C">
        <w:rPr>
          <w:rFonts w:ascii="Calibri" w:hAnsi="Calibri" w:cs="Calibri"/>
          <w:i/>
          <w:color w:val="000000"/>
          <w:sz w:val="24"/>
          <w:szCs w:val="24"/>
        </w:rPr>
        <w:t xml:space="preserve"> be noted that the town has quite a high percentage of residents who are both elderly</w:t>
      </w:r>
    </w:p>
    <w:p w:rsidR="00A839AA" w:rsidRPr="001D600C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i/>
          <w:color w:val="000000"/>
          <w:sz w:val="24"/>
          <w:szCs w:val="24"/>
        </w:rPr>
      </w:pPr>
      <w:proofErr w:type="gramStart"/>
      <w:r w:rsidRPr="001D600C">
        <w:rPr>
          <w:rFonts w:ascii="Calibri" w:hAnsi="Calibri" w:cs="Calibri"/>
          <w:i/>
          <w:color w:val="000000"/>
          <w:sz w:val="24"/>
          <w:szCs w:val="24"/>
        </w:rPr>
        <w:t>and</w:t>
      </w:r>
      <w:proofErr w:type="gramEnd"/>
      <w:r w:rsidRPr="001D600C">
        <w:rPr>
          <w:rFonts w:ascii="Calibri" w:hAnsi="Calibri" w:cs="Calibri"/>
          <w:i/>
          <w:color w:val="000000"/>
          <w:sz w:val="24"/>
          <w:szCs w:val="24"/>
        </w:rPr>
        <w:t xml:space="preserve"> affluent and who like to patronise the local shops rather than travel further afield.</w:t>
      </w:r>
    </w:p>
    <w:p w:rsidR="00335048" w:rsidRDefault="00335048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Parking facilities locally work well and coach parking is adequate and well used. In contrast to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other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towns, footfall continues to be consistent after midday, with the high street just as busy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in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the afternoons. The town does suffer from a fall in trade in the winter months but this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appears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to be sustained by good trade in the summer and consistent local resident use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throughout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the year.</w:t>
      </w:r>
    </w:p>
    <w:p w:rsidR="00335048" w:rsidRDefault="00335048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lastRenderedPageBreak/>
        <w:t>The town clearly benefitted from the literary and arts festivals held throughout the year that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had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increased in reputation and continued to draw in large numbers of visitors year on year. A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new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Sunday French Market trial has been successful in bringing more footfall to those shops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open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on that day. The Forum noted the positive work of the local Chamber of Commerce in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facilitating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events and improvements for the town.</w:t>
      </w:r>
    </w:p>
    <w:p w:rsidR="00335048" w:rsidRDefault="00335048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color w:val="403152"/>
          <w:sz w:val="28"/>
          <w:szCs w:val="28"/>
        </w:rPr>
      </w:pPr>
      <w:r>
        <w:rPr>
          <w:rFonts w:ascii="Calibri-Bold" w:hAnsi="Calibri-Bold" w:cs="Calibri-Bold"/>
          <w:b/>
          <w:bCs/>
          <w:color w:val="403152"/>
          <w:sz w:val="28"/>
          <w:szCs w:val="28"/>
        </w:rPr>
        <w:t>Exmouth</w:t>
      </w:r>
    </w:p>
    <w:p w:rsidR="00335048" w:rsidRDefault="00335048" w:rsidP="00A839AA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color w:val="403152"/>
          <w:sz w:val="28"/>
          <w:szCs w:val="28"/>
        </w:rPr>
      </w:pPr>
    </w:p>
    <w:p w:rsidR="00A839AA" w:rsidRPr="00895383" w:rsidRDefault="00E912E3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i/>
          <w:color w:val="000000"/>
          <w:sz w:val="24"/>
          <w:szCs w:val="24"/>
        </w:rPr>
      </w:pPr>
      <w:r>
        <w:rPr>
          <w:rFonts w:ascii="Calibri" w:hAnsi="Calibri" w:cs="Calibri"/>
          <w:i/>
          <w:color w:val="000000"/>
          <w:sz w:val="24"/>
          <w:szCs w:val="24"/>
        </w:rPr>
        <w:t>***</w:t>
      </w:r>
      <w:r w:rsidR="00A839AA" w:rsidRPr="00895383">
        <w:rPr>
          <w:rFonts w:ascii="Calibri" w:hAnsi="Calibri" w:cs="Calibri"/>
          <w:i/>
          <w:color w:val="000000"/>
          <w:sz w:val="24"/>
          <w:szCs w:val="24"/>
        </w:rPr>
        <w:t>Exmouth is a large town with a population of about 38,000. For a town of that size, the range</w:t>
      </w:r>
    </w:p>
    <w:p w:rsidR="00A839AA" w:rsidRPr="00895383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i/>
          <w:color w:val="000000"/>
          <w:sz w:val="24"/>
          <w:szCs w:val="24"/>
        </w:rPr>
      </w:pPr>
      <w:proofErr w:type="gramStart"/>
      <w:r w:rsidRPr="00895383">
        <w:rPr>
          <w:rFonts w:ascii="Calibri" w:hAnsi="Calibri" w:cs="Calibri"/>
          <w:i/>
          <w:color w:val="000000"/>
          <w:sz w:val="24"/>
          <w:szCs w:val="24"/>
        </w:rPr>
        <w:t>and</w:t>
      </w:r>
      <w:proofErr w:type="gramEnd"/>
      <w:r w:rsidRPr="00895383">
        <w:rPr>
          <w:rFonts w:ascii="Calibri" w:hAnsi="Calibri" w:cs="Calibri"/>
          <w:i/>
          <w:color w:val="000000"/>
          <w:sz w:val="24"/>
          <w:szCs w:val="24"/>
        </w:rPr>
        <w:t xml:space="preserve"> size of shops is disappointing. For example, there is only one small shop that can be</w:t>
      </w:r>
    </w:p>
    <w:p w:rsidR="00A839AA" w:rsidRPr="00895383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i/>
          <w:color w:val="000000"/>
          <w:sz w:val="24"/>
          <w:szCs w:val="24"/>
        </w:rPr>
      </w:pPr>
      <w:proofErr w:type="gramStart"/>
      <w:r w:rsidRPr="00895383">
        <w:rPr>
          <w:rFonts w:ascii="Calibri" w:hAnsi="Calibri" w:cs="Calibri"/>
          <w:i/>
          <w:color w:val="000000"/>
          <w:sz w:val="24"/>
          <w:szCs w:val="24"/>
        </w:rPr>
        <w:t>considered</w:t>
      </w:r>
      <w:proofErr w:type="gramEnd"/>
      <w:r w:rsidRPr="00895383">
        <w:rPr>
          <w:rFonts w:ascii="Calibri" w:hAnsi="Calibri" w:cs="Calibri"/>
          <w:i/>
          <w:color w:val="000000"/>
          <w:sz w:val="24"/>
          <w:szCs w:val="24"/>
        </w:rPr>
        <w:t xml:space="preserve"> a men’s outfitter, there is no shop that can be considered to be even a small</w:t>
      </w:r>
    </w:p>
    <w:p w:rsidR="00A839AA" w:rsidRPr="00895383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i/>
          <w:color w:val="000000"/>
          <w:sz w:val="24"/>
          <w:szCs w:val="24"/>
        </w:rPr>
      </w:pPr>
      <w:proofErr w:type="gramStart"/>
      <w:r w:rsidRPr="00895383">
        <w:rPr>
          <w:rFonts w:ascii="Calibri" w:hAnsi="Calibri" w:cs="Calibri"/>
          <w:i/>
          <w:color w:val="000000"/>
          <w:sz w:val="24"/>
          <w:szCs w:val="24"/>
        </w:rPr>
        <w:t>department</w:t>
      </w:r>
      <w:proofErr w:type="gramEnd"/>
      <w:r w:rsidRPr="00895383">
        <w:rPr>
          <w:rFonts w:ascii="Calibri" w:hAnsi="Calibri" w:cs="Calibri"/>
          <w:i/>
          <w:color w:val="000000"/>
          <w:sz w:val="24"/>
          <w:szCs w:val="24"/>
        </w:rPr>
        <w:t xml:space="preserve"> store, and for women’s clothes the shops tend to concentrate on the low cost end</w:t>
      </w:r>
    </w:p>
    <w:p w:rsidR="00A839AA" w:rsidRPr="00895383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i/>
          <w:color w:val="000000"/>
          <w:sz w:val="24"/>
          <w:szCs w:val="24"/>
        </w:rPr>
      </w:pPr>
      <w:proofErr w:type="gramStart"/>
      <w:r w:rsidRPr="00895383">
        <w:rPr>
          <w:rFonts w:ascii="Calibri" w:hAnsi="Calibri" w:cs="Calibri"/>
          <w:i/>
          <w:color w:val="000000"/>
          <w:sz w:val="24"/>
          <w:szCs w:val="24"/>
        </w:rPr>
        <w:t>of</w:t>
      </w:r>
      <w:proofErr w:type="gramEnd"/>
      <w:r w:rsidRPr="00895383">
        <w:rPr>
          <w:rFonts w:ascii="Calibri" w:hAnsi="Calibri" w:cs="Calibri"/>
          <w:i/>
          <w:color w:val="000000"/>
          <w:sz w:val="24"/>
          <w:szCs w:val="24"/>
        </w:rPr>
        <w:t xml:space="preserve"> the market. A Tesco supermarket, on the edge of the town has over 70% of the retail food</w:t>
      </w:r>
    </w:p>
    <w:p w:rsidR="00A839AA" w:rsidRPr="00895383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i/>
          <w:color w:val="000000"/>
          <w:sz w:val="24"/>
          <w:szCs w:val="24"/>
        </w:rPr>
      </w:pPr>
      <w:proofErr w:type="gramStart"/>
      <w:r w:rsidRPr="00895383">
        <w:rPr>
          <w:rFonts w:ascii="Calibri" w:hAnsi="Calibri" w:cs="Calibri"/>
          <w:i/>
          <w:color w:val="000000"/>
          <w:sz w:val="24"/>
          <w:szCs w:val="24"/>
        </w:rPr>
        <w:t>market</w:t>
      </w:r>
      <w:proofErr w:type="gramEnd"/>
      <w:r w:rsidRPr="00895383">
        <w:rPr>
          <w:rFonts w:ascii="Calibri" w:hAnsi="Calibri" w:cs="Calibri"/>
          <w:i/>
          <w:color w:val="000000"/>
          <w:sz w:val="24"/>
          <w:szCs w:val="24"/>
        </w:rPr>
        <w:t>.</w:t>
      </w:r>
    </w:p>
    <w:p w:rsidR="00335048" w:rsidRDefault="00335048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Exmouth has taken the step of creating a Town Team, one of the recommendations made by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 xml:space="preserve">Mary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Portas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in her review of December 2011. The team consists of representatives from the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Town Council, representatives from the Chamber of Commerce and the Exmouth Traders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association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, and others. Whilst their bid for a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Portas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Pilot was unsuccessful, the Town Team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has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started to review the signage around the town, working with the District Council’s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spellStart"/>
      <w:proofErr w:type="gramStart"/>
      <w:r>
        <w:rPr>
          <w:rFonts w:ascii="Calibri" w:hAnsi="Calibri" w:cs="Calibri"/>
          <w:color w:val="000000"/>
          <w:sz w:val="24"/>
          <w:szCs w:val="24"/>
        </w:rPr>
        <w:t>Streetscene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service.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They are also working towards the relocation and updating of maps in the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area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better to direct visitors between seafront and town centre facilities.</w:t>
      </w:r>
    </w:p>
    <w:p w:rsidR="00335048" w:rsidRDefault="00335048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The Town Team has a number of creative ideas and impressed the Forum with the enthusiasm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and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determination to pursue improvements to the town, including marketing the town as a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destination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for families.</w:t>
      </w:r>
    </w:p>
    <w:p w:rsidR="00335048" w:rsidRDefault="00335048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Parking is a key issue for Exmouth and, during the course of their investigation, the Forum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considered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that more parking close to the shopping centre was required. Pay on exit parking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was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favoured by the Town Team and indeed this had formed part of the bid for the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Portas</w:t>
      </w:r>
      <w:proofErr w:type="spellEnd"/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Pilot.</w:t>
      </w:r>
      <w:proofErr w:type="gramEnd"/>
    </w:p>
    <w:p w:rsidR="00335048" w:rsidRDefault="00335048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Visits by the Forum had given the impression of a fairly bustling town and less empty shops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than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previous years – the redevelopment of the Strand giving the town a fresh look. Exeter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Road shopping area appeared considerably quieter. This gave rise to discussion of pulling back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the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town centre shops to the nucleus of the town, to improve the viability. The Forum is aware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of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the Exmouth Vision and its goals for preparing for significant investment in the town.</w:t>
      </w:r>
    </w:p>
    <w:p w:rsidR="00335048" w:rsidRDefault="00335048" w:rsidP="00A839AA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color w:val="403152"/>
          <w:sz w:val="28"/>
          <w:szCs w:val="28"/>
        </w:rPr>
      </w:pP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color w:val="403152"/>
          <w:sz w:val="28"/>
          <w:szCs w:val="28"/>
        </w:rPr>
      </w:pPr>
      <w:r>
        <w:rPr>
          <w:rFonts w:ascii="Calibri-Bold" w:hAnsi="Calibri-Bold" w:cs="Calibri-Bold"/>
          <w:b/>
          <w:bCs/>
          <w:color w:val="403152"/>
          <w:sz w:val="28"/>
          <w:szCs w:val="28"/>
        </w:rPr>
        <w:t>Honiton</w:t>
      </w:r>
    </w:p>
    <w:p w:rsidR="00335048" w:rsidRDefault="00335048" w:rsidP="00A839AA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color w:val="403152"/>
          <w:sz w:val="28"/>
          <w:szCs w:val="28"/>
        </w:rPr>
      </w:pP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Visits by the Forum and a number of recent press articles gave a positive impression of Honiton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as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a thriving market town. Traders asked gave a positive response to how they felt the level of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trade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was in light of the current economic climate. The town clearly benefits from the market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days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with increased footfall drawing visitors into both the market and the town centre shops,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but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suffers from a significant drop in footfall in the afternoons. The Forum was made aware of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possible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issues between market stall goods in conflict with retailer products, but the Town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Council gave assurances that this was being tackled. Increased footfall on market days may</w:t>
      </w:r>
    </w:p>
    <w:p w:rsidR="00A839AA" w:rsidRPr="00895383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i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not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, however, balance out the drop in footfall on non‐market days. </w:t>
      </w:r>
      <w:r w:rsidR="00E912E3">
        <w:rPr>
          <w:rFonts w:ascii="Calibri" w:hAnsi="Calibri" w:cs="Calibri"/>
          <w:color w:val="000000"/>
          <w:sz w:val="24"/>
          <w:szCs w:val="24"/>
        </w:rPr>
        <w:t>***</w:t>
      </w:r>
      <w:r w:rsidRPr="00895383">
        <w:rPr>
          <w:rFonts w:ascii="Calibri" w:hAnsi="Calibri" w:cs="Calibri"/>
          <w:i/>
          <w:color w:val="000000"/>
          <w:sz w:val="24"/>
          <w:szCs w:val="24"/>
        </w:rPr>
        <w:t>There appeared to be</w:t>
      </w:r>
    </w:p>
    <w:p w:rsidR="00A839AA" w:rsidRPr="00895383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i/>
          <w:color w:val="000000"/>
          <w:sz w:val="24"/>
          <w:szCs w:val="24"/>
        </w:rPr>
      </w:pPr>
      <w:proofErr w:type="gramStart"/>
      <w:r w:rsidRPr="00895383">
        <w:rPr>
          <w:rFonts w:ascii="Calibri" w:hAnsi="Calibri" w:cs="Calibri"/>
          <w:i/>
          <w:color w:val="000000"/>
          <w:sz w:val="24"/>
          <w:szCs w:val="24"/>
        </w:rPr>
        <w:t>some</w:t>
      </w:r>
      <w:proofErr w:type="gramEnd"/>
      <w:r w:rsidRPr="00895383">
        <w:rPr>
          <w:rFonts w:ascii="Calibri" w:hAnsi="Calibri" w:cs="Calibri"/>
          <w:i/>
          <w:color w:val="000000"/>
          <w:sz w:val="24"/>
          <w:szCs w:val="24"/>
        </w:rPr>
        <w:t xml:space="preserve"> negative impact on some high street shop sales due to two supermarkets on the</w:t>
      </w:r>
    </w:p>
    <w:p w:rsidR="00A839AA" w:rsidRPr="00895383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i/>
          <w:color w:val="000000"/>
          <w:sz w:val="24"/>
          <w:szCs w:val="24"/>
        </w:rPr>
      </w:pPr>
      <w:proofErr w:type="gramStart"/>
      <w:r w:rsidRPr="00895383">
        <w:rPr>
          <w:rFonts w:ascii="Calibri" w:hAnsi="Calibri" w:cs="Calibri"/>
          <w:i/>
          <w:color w:val="000000"/>
          <w:sz w:val="24"/>
          <w:szCs w:val="24"/>
        </w:rPr>
        <w:t>outskirts</w:t>
      </w:r>
      <w:proofErr w:type="gramEnd"/>
      <w:r w:rsidRPr="00895383">
        <w:rPr>
          <w:rFonts w:ascii="Calibri" w:hAnsi="Calibri" w:cs="Calibri"/>
          <w:i/>
          <w:color w:val="000000"/>
          <w:sz w:val="24"/>
          <w:szCs w:val="24"/>
        </w:rPr>
        <w:t xml:space="preserve"> of the town – Tesco and </w:t>
      </w:r>
      <w:proofErr w:type="spellStart"/>
      <w:r w:rsidRPr="00895383">
        <w:rPr>
          <w:rFonts w:ascii="Calibri" w:hAnsi="Calibri" w:cs="Calibri"/>
          <w:i/>
          <w:color w:val="000000"/>
          <w:sz w:val="24"/>
          <w:szCs w:val="24"/>
        </w:rPr>
        <w:t>Lidl</w:t>
      </w:r>
      <w:proofErr w:type="spellEnd"/>
      <w:r w:rsidRPr="00895383">
        <w:rPr>
          <w:rFonts w:ascii="Calibri" w:hAnsi="Calibri" w:cs="Calibri"/>
          <w:i/>
          <w:color w:val="000000"/>
          <w:sz w:val="24"/>
          <w:szCs w:val="24"/>
        </w:rPr>
        <w:t>.</w:t>
      </w:r>
    </w:p>
    <w:p w:rsidR="00335048" w:rsidRDefault="00335048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Local shoppers reported that there was an issue concerned with the cost of parking and the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lastRenderedPageBreak/>
        <w:t>length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of time needed to shop in the town – again raising the issue of the benefit of pay on exit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parking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to try to retain shoppers for longer in the town.</w:t>
      </w:r>
    </w:p>
    <w:p w:rsidR="00335048" w:rsidRDefault="00335048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Themes and festivals are being developed by the Town Council to help further promote the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town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as a destination. In light of the location on a main route through the District, the lack of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accommodation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in the town is adversely impacting on the promotion of the town as a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destination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>. The Forum was pleased to learn of the town’s Marketing Group, consisting of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members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from the Chamber of Commerce, the local schools, the Thelma Hulbert Gallery, the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Tourist Information Centre and the local library.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A town identity had been developed – “the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town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in the country” – which was used across a number of groups and proving very successful.</w:t>
      </w:r>
    </w:p>
    <w:p w:rsidR="00335048" w:rsidRDefault="00335048" w:rsidP="00A839AA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color w:val="403152"/>
          <w:sz w:val="28"/>
          <w:szCs w:val="28"/>
        </w:rPr>
      </w:pP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color w:val="403152"/>
          <w:sz w:val="28"/>
          <w:szCs w:val="28"/>
        </w:rPr>
      </w:pPr>
      <w:proofErr w:type="spellStart"/>
      <w:r>
        <w:rPr>
          <w:rFonts w:ascii="Calibri-Bold" w:hAnsi="Calibri-Bold" w:cs="Calibri-Bold"/>
          <w:b/>
          <w:bCs/>
          <w:color w:val="403152"/>
          <w:sz w:val="28"/>
          <w:szCs w:val="28"/>
        </w:rPr>
        <w:t>Ottery</w:t>
      </w:r>
      <w:proofErr w:type="spellEnd"/>
      <w:r>
        <w:rPr>
          <w:rFonts w:ascii="Calibri-Bold" w:hAnsi="Calibri-Bold" w:cs="Calibri-Bold"/>
          <w:b/>
          <w:bCs/>
          <w:color w:val="403152"/>
          <w:sz w:val="28"/>
          <w:szCs w:val="28"/>
        </w:rPr>
        <w:t xml:space="preserve"> St Mary</w:t>
      </w:r>
    </w:p>
    <w:p w:rsidR="00335048" w:rsidRDefault="00335048" w:rsidP="00A839AA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color w:val="403152"/>
          <w:sz w:val="28"/>
          <w:szCs w:val="28"/>
        </w:rPr>
      </w:pPr>
    </w:p>
    <w:p w:rsidR="00A839AA" w:rsidRPr="00E912E3" w:rsidRDefault="00E912E3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i/>
          <w:color w:val="000000"/>
          <w:sz w:val="24"/>
          <w:szCs w:val="24"/>
        </w:rPr>
      </w:pPr>
      <w:r>
        <w:rPr>
          <w:rFonts w:ascii="Calibri" w:hAnsi="Calibri" w:cs="Calibri"/>
          <w:i/>
          <w:color w:val="000000"/>
          <w:sz w:val="24"/>
          <w:szCs w:val="24"/>
        </w:rPr>
        <w:t>***</w:t>
      </w:r>
      <w:proofErr w:type="spellStart"/>
      <w:r w:rsidR="00A839AA" w:rsidRPr="00E912E3">
        <w:rPr>
          <w:rFonts w:ascii="Calibri" w:hAnsi="Calibri" w:cs="Calibri"/>
          <w:i/>
          <w:color w:val="000000"/>
          <w:sz w:val="24"/>
          <w:szCs w:val="24"/>
        </w:rPr>
        <w:t>Ottery</w:t>
      </w:r>
      <w:proofErr w:type="spellEnd"/>
      <w:r w:rsidR="00A839AA" w:rsidRPr="00E912E3">
        <w:rPr>
          <w:rFonts w:ascii="Calibri" w:hAnsi="Calibri" w:cs="Calibri"/>
          <w:i/>
          <w:color w:val="000000"/>
          <w:sz w:val="24"/>
          <w:szCs w:val="24"/>
        </w:rPr>
        <w:t xml:space="preserve"> St Mary town centre has been significantly affected by the arrival of </w:t>
      </w:r>
      <w:proofErr w:type="spellStart"/>
      <w:r w:rsidR="00A839AA" w:rsidRPr="00E912E3">
        <w:rPr>
          <w:rFonts w:ascii="Calibri" w:hAnsi="Calibri" w:cs="Calibri"/>
          <w:i/>
          <w:color w:val="000000"/>
          <w:sz w:val="24"/>
          <w:szCs w:val="24"/>
        </w:rPr>
        <w:t>Sainsburys</w:t>
      </w:r>
      <w:proofErr w:type="spellEnd"/>
      <w:r w:rsidR="00A839AA" w:rsidRPr="00E912E3">
        <w:rPr>
          <w:rFonts w:ascii="Calibri" w:hAnsi="Calibri" w:cs="Calibri"/>
          <w:i/>
          <w:color w:val="000000"/>
          <w:sz w:val="24"/>
          <w:szCs w:val="24"/>
        </w:rPr>
        <w:t xml:space="preserve"> in the</w:t>
      </w:r>
    </w:p>
    <w:p w:rsidR="00A839AA" w:rsidRPr="00E912E3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i/>
          <w:color w:val="000000"/>
          <w:sz w:val="24"/>
          <w:szCs w:val="24"/>
        </w:rPr>
      </w:pPr>
      <w:proofErr w:type="gramStart"/>
      <w:r w:rsidRPr="00E912E3">
        <w:rPr>
          <w:rFonts w:ascii="Calibri" w:hAnsi="Calibri" w:cs="Calibri"/>
          <w:i/>
          <w:color w:val="000000"/>
          <w:sz w:val="24"/>
          <w:szCs w:val="24"/>
        </w:rPr>
        <w:t>town</w:t>
      </w:r>
      <w:proofErr w:type="gramEnd"/>
      <w:r w:rsidRPr="00E912E3">
        <w:rPr>
          <w:rFonts w:ascii="Calibri" w:hAnsi="Calibri" w:cs="Calibri"/>
          <w:i/>
          <w:color w:val="000000"/>
          <w:sz w:val="24"/>
          <w:szCs w:val="24"/>
        </w:rPr>
        <w:t>. Mixed responses to this were received when Forum members visited the town – some</w:t>
      </w:r>
    </w:p>
    <w:p w:rsidR="00A839AA" w:rsidRPr="00E912E3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i/>
          <w:color w:val="000000"/>
          <w:sz w:val="24"/>
          <w:szCs w:val="24"/>
        </w:rPr>
      </w:pPr>
      <w:proofErr w:type="gramStart"/>
      <w:r w:rsidRPr="00E912E3">
        <w:rPr>
          <w:rFonts w:ascii="Calibri" w:hAnsi="Calibri" w:cs="Calibri"/>
          <w:i/>
          <w:color w:val="000000"/>
          <w:sz w:val="24"/>
          <w:szCs w:val="24"/>
        </w:rPr>
        <w:t>in</w:t>
      </w:r>
      <w:proofErr w:type="gramEnd"/>
      <w:r w:rsidRPr="00E912E3">
        <w:rPr>
          <w:rFonts w:ascii="Calibri" w:hAnsi="Calibri" w:cs="Calibri"/>
          <w:i/>
          <w:color w:val="000000"/>
          <w:sz w:val="24"/>
          <w:szCs w:val="24"/>
        </w:rPr>
        <w:t xml:space="preserve"> favour, with increased footfall to financial and other services; some attributing falling trade</w:t>
      </w:r>
    </w:p>
    <w:p w:rsidR="00A839AA" w:rsidRPr="00E912E3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i/>
          <w:color w:val="000000"/>
          <w:sz w:val="24"/>
          <w:szCs w:val="24"/>
        </w:rPr>
      </w:pPr>
      <w:proofErr w:type="gramStart"/>
      <w:r w:rsidRPr="00E912E3">
        <w:rPr>
          <w:rFonts w:ascii="Calibri" w:hAnsi="Calibri" w:cs="Calibri"/>
          <w:i/>
          <w:color w:val="000000"/>
          <w:sz w:val="24"/>
          <w:szCs w:val="24"/>
        </w:rPr>
        <w:t>to</w:t>
      </w:r>
      <w:proofErr w:type="gramEnd"/>
      <w:r w:rsidRPr="00E912E3">
        <w:rPr>
          <w:rFonts w:ascii="Calibri" w:hAnsi="Calibri" w:cs="Calibri"/>
          <w:i/>
          <w:color w:val="000000"/>
          <w:sz w:val="24"/>
          <w:szCs w:val="24"/>
        </w:rPr>
        <w:t xml:space="preserve"> the fact that the supermarket offered similar products.</w:t>
      </w:r>
    </w:p>
    <w:p w:rsidR="00335048" w:rsidRDefault="00335048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The Town Council has worked closely with the local Chamber of Commerce to improve signage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and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links between the supermarket site and the town centre, to encourage visitors to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patronise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both. Such a linkage would be greatly strengthened if there were more shops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between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the supermarket and the town centre. The Tourist Information Centre was also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commended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by the Town Council in the excellent promotion work of the town. The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Ottery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St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Mary Heritage Society had also begun work to promote the town to visitors.</w:t>
      </w:r>
    </w:p>
    <w:p w:rsidR="00335048" w:rsidRDefault="00335048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:rsidR="00A839AA" w:rsidRPr="00E912E3" w:rsidRDefault="00E912E3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i/>
          <w:color w:val="000000"/>
          <w:sz w:val="24"/>
          <w:szCs w:val="24"/>
        </w:rPr>
      </w:pPr>
      <w:r>
        <w:rPr>
          <w:rFonts w:ascii="Calibri" w:hAnsi="Calibri" w:cs="Calibri"/>
          <w:i/>
          <w:color w:val="000000"/>
          <w:sz w:val="24"/>
          <w:szCs w:val="24"/>
        </w:rPr>
        <w:t>***</w:t>
      </w:r>
      <w:r w:rsidR="00A839AA" w:rsidRPr="00E912E3">
        <w:rPr>
          <w:rFonts w:ascii="Calibri" w:hAnsi="Calibri" w:cs="Calibri"/>
          <w:i/>
          <w:color w:val="000000"/>
          <w:sz w:val="24"/>
          <w:szCs w:val="24"/>
        </w:rPr>
        <w:t>The town is severely impacted by the local Garden Centre, effectively operating as an out of</w:t>
      </w:r>
    </w:p>
    <w:p w:rsidR="00A839AA" w:rsidRPr="00E912E3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i/>
          <w:color w:val="000000"/>
          <w:sz w:val="24"/>
          <w:szCs w:val="24"/>
        </w:rPr>
      </w:pPr>
      <w:proofErr w:type="gramStart"/>
      <w:r w:rsidRPr="00E912E3">
        <w:rPr>
          <w:rFonts w:ascii="Calibri" w:hAnsi="Calibri" w:cs="Calibri"/>
          <w:i/>
          <w:color w:val="000000"/>
          <w:sz w:val="24"/>
          <w:szCs w:val="24"/>
        </w:rPr>
        <w:t>town</w:t>
      </w:r>
      <w:proofErr w:type="gramEnd"/>
      <w:r w:rsidRPr="00E912E3">
        <w:rPr>
          <w:rFonts w:ascii="Calibri" w:hAnsi="Calibri" w:cs="Calibri"/>
          <w:i/>
          <w:color w:val="000000"/>
          <w:sz w:val="24"/>
          <w:szCs w:val="24"/>
        </w:rPr>
        <w:t xml:space="preserve"> shopping centre, selling, amongst other things, dining room furniture, kitchen hardware,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 w:rsidRPr="00E912E3">
        <w:rPr>
          <w:rFonts w:ascii="Calibri" w:hAnsi="Calibri" w:cs="Calibri"/>
          <w:i/>
          <w:color w:val="000000"/>
          <w:sz w:val="24"/>
          <w:szCs w:val="24"/>
        </w:rPr>
        <w:t>clothes</w:t>
      </w:r>
      <w:proofErr w:type="gramEnd"/>
      <w:r w:rsidRPr="00E912E3">
        <w:rPr>
          <w:rFonts w:ascii="Calibri" w:hAnsi="Calibri" w:cs="Calibri"/>
          <w:i/>
          <w:color w:val="000000"/>
          <w:sz w:val="24"/>
          <w:szCs w:val="24"/>
        </w:rPr>
        <w:t xml:space="preserve"> and shoes as well as providing a substantial restaurant/cafe.</w:t>
      </w:r>
      <w:r>
        <w:rPr>
          <w:rFonts w:ascii="Calibri" w:hAnsi="Calibri" w:cs="Calibri"/>
          <w:color w:val="000000"/>
          <w:sz w:val="24"/>
          <w:szCs w:val="24"/>
        </w:rPr>
        <w:t xml:space="preserve"> The Forum also heard</w:t>
      </w:r>
      <w:r w:rsidR="00E912E3">
        <w:rPr>
          <w:rFonts w:ascii="Calibri" w:hAnsi="Calibri" w:cs="Calibri"/>
          <w:color w:val="000000"/>
          <w:sz w:val="24"/>
          <w:szCs w:val="24"/>
        </w:rPr>
        <w:t xml:space="preserve"> 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how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a local farmers’ market could be moved from the current car park location to the main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street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to encourage footfall into the town centre shops, but this needed consultation with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Devon County Council to gain agreement.</w:t>
      </w:r>
    </w:p>
    <w:p w:rsidR="00335048" w:rsidRDefault="00335048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A number of traffic related issues were also raised. The coach parking spaces within the town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are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not used, reportedly due to cost, and so coach operators were stopping at the Garden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Centre instead. These spaces could be available as free parking to encourage coaches to stop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in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the town. The town council felt that there was a need for a second pedestrian crossing to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access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the Town Hall offices, but this is currently rejected by the County. Another local issue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related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to the abuse of loading bays by shoppers and the suggestion that awareness is raised of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their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purpose.</w:t>
      </w:r>
    </w:p>
    <w:p w:rsidR="00335048" w:rsidRDefault="00335048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color w:val="403152"/>
          <w:sz w:val="28"/>
          <w:szCs w:val="28"/>
        </w:rPr>
      </w:pPr>
      <w:r>
        <w:rPr>
          <w:rFonts w:ascii="Calibri-Bold" w:hAnsi="Calibri-Bold" w:cs="Calibri-Bold"/>
          <w:b/>
          <w:bCs/>
          <w:color w:val="403152"/>
          <w:sz w:val="28"/>
          <w:szCs w:val="28"/>
        </w:rPr>
        <w:t>Seaton</w:t>
      </w:r>
    </w:p>
    <w:p w:rsidR="00335048" w:rsidRDefault="00335048" w:rsidP="00A839AA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color w:val="403152"/>
          <w:sz w:val="28"/>
          <w:szCs w:val="28"/>
        </w:rPr>
      </w:pPr>
    </w:p>
    <w:p w:rsidR="00A839AA" w:rsidRPr="00E912E3" w:rsidRDefault="00E912E3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i/>
          <w:color w:val="000000"/>
          <w:sz w:val="24"/>
          <w:szCs w:val="24"/>
        </w:rPr>
      </w:pPr>
      <w:r w:rsidRPr="00E912E3">
        <w:rPr>
          <w:rFonts w:ascii="Calibri" w:hAnsi="Calibri" w:cs="Calibri"/>
          <w:i/>
          <w:color w:val="000000"/>
          <w:sz w:val="24"/>
          <w:szCs w:val="24"/>
        </w:rPr>
        <w:t>***</w:t>
      </w:r>
      <w:r w:rsidR="00A839AA" w:rsidRPr="00E912E3">
        <w:rPr>
          <w:rFonts w:ascii="Calibri" w:hAnsi="Calibri" w:cs="Calibri"/>
          <w:i/>
          <w:color w:val="000000"/>
          <w:sz w:val="24"/>
          <w:szCs w:val="24"/>
        </w:rPr>
        <w:t>The arrival of Tesco, and the scale of the store, has brought shoppers from surrounding areas</w:t>
      </w:r>
    </w:p>
    <w:p w:rsidR="00A839AA" w:rsidRPr="00E912E3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i/>
          <w:color w:val="000000"/>
          <w:sz w:val="24"/>
          <w:szCs w:val="24"/>
        </w:rPr>
      </w:pPr>
      <w:proofErr w:type="gramStart"/>
      <w:r w:rsidRPr="00E912E3">
        <w:rPr>
          <w:rFonts w:ascii="Calibri" w:hAnsi="Calibri" w:cs="Calibri"/>
          <w:i/>
          <w:color w:val="000000"/>
          <w:sz w:val="24"/>
          <w:szCs w:val="24"/>
        </w:rPr>
        <w:t>to</w:t>
      </w:r>
      <w:proofErr w:type="gramEnd"/>
      <w:r w:rsidRPr="00E912E3">
        <w:rPr>
          <w:rFonts w:ascii="Calibri" w:hAnsi="Calibri" w:cs="Calibri"/>
          <w:i/>
          <w:color w:val="000000"/>
          <w:sz w:val="24"/>
          <w:szCs w:val="24"/>
        </w:rPr>
        <w:t xml:space="preserve"> the town. However it was apparent to the Forum members visiting the town that those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 w:rsidRPr="00E912E3">
        <w:rPr>
          <w:rFonts w:ascii="Calibri" w:hAnsi="Calibri" w:cs="Calibri"/>
          <w:i/>
          <w:color w:val="000000"/>
          <w:sz w:val="24"/>
          <w:szCs w:val="24"/>
        </w:rPr>
        <w:t>shoppers</w:t>
      </w:r>
      <w:proofErr w:type="gramEnd"/>
      <w:r w:rsidRPr="00E912E3">
        <w:rPr>
          <w:rFonts w:ascii="Calibri" w:hAnsi="Calibri" w:cs="Calibri"/>
          <w:i/>
          <w:color w:val="000000"/>
          <w:sz w:val="24"/>
          <w:szCs w:val="24"/>
        </w:rPr>
        <w:t xml:space="preserve"> are not heading into the town shopping centre itself.</w:t>
      </w:r>
      <w:r>
        <w:rPr>
          <w:rFonts w:ascii="Calibri" w:hAnsi="Calibri" w:cs="Calibri"/>
          <w:color w:val="000000"/>
          <w:sz w:val="24"/>
          <w:szCs w:val="24"/>
        </w:rPr>
        <w:t xml:space="preserve"> There were many pleasing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aspects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to the newly redeveloped part of the town, including the floral displays in the public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areas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and the new public realm next to the tram station – but more was needed to be done to</w:t>
      </w:r>
    </w:p>
    <w:p w:rsidR="00A839AA" w:rsidRPr="00E912E3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i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assist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the town. </w:t>
      </w:r>
      <w:r w:rsidR="00E912E3" w:rsidRPr="00E912E3">
        <w:rPr>
          <w:rFonts w:ascii="Calibri" w:hAnsi="Calibri" w:cs="Calibri"/>
          <w:i/>
          <w:color w:val="000000"/>
          <w:sz w:val="24"/>
          <w:szCs w:val="24"/>
        </w:rPr>
        <w:t>***</w:t>
      </w:r>
      <w:r w:rsidRPr="00E912E3">
        <w:rPr>
          <w:rFonts w:ascii="Calibri" w:hAnsi="Calibri" w:cs="Calibri"/>
          <w:i/>
          <w:color w:val="000000"/>
          <w:sz w:val="24"/>
          <w:szCs w:val="24"/>
        </w:rPr>
        <w:t>In the shopping centre there are some empty shops, and some premises are</w:t>
      </w:r>
    </w:p>
    <w:p w:rsidR="00A839AA" w:rsidRPr="00E912E3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i/>
          <w:color w:val="000000"/>
          <w:sz w:val="24"/>
          <w:szCs w:val="24"/>
        </w:rPr>
      </w:pPr>
      <w:proofErr w:type="gramStart"/>
      <w:r w:rsidRPr="00E912E3">
        <w:rPr>
          <w:rFonts w:ascii="Calibri" w:hAnsi="Calibri" w:cs="Calibri"/>
          <w:i/>
          <w:color w:val="000000"/>
          <w:sz w:val="24"/>
          <w:szCs w:val="24"/>
        </w:rPr>
        <w:t>in</w:t>
      </w:r>
      <w:proofErr w:type="gramEnd"/>
      <w:r w:rsidRPr="00E912E3">
        <w:rPr>
          <w:rFonts w:ascii="Calibri" w:hAnsi="Calibri" w:cs="Calibri"/>
          <w:i/>
          <w:color w:val="000000"/>
          <w:sz w:val="24"/>
          <w:szCs w:val="24"/>
        </w:rPr>
        <w:t xml:space="preserve"> need of maintenance. During visits to the town centre, it was apparent that footfall is very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 w:rsidRPr="00E912E3">
        <w:rPr>
          <w:rFonts w:ascii="Calibri" w:hAnsi="Calibri" w:cs="Calibri"/>
          <w:i/>
          <w:color w:val="000000"/>
          <w:sz w:val="24"/>
          <w:szCs w:val="24"/>
        </w:rPr>
        <w:t>low</w:t>
      </w:r>
      <w:proofErr w:type="gramEnd"/>
      <w:r w:rsidRPr="00E912E3">
        <w:rPr>
          <w:rFonts w:ascii="Calibri" w:hAnsi="Calibri" w:cs="Calibri"/>
          <w:i/>
          <w:color w:val="000000"/>
          <w:sz w:val="24"/>
          <w:szCs w:val="24"/>
        </w:rPr>
        <w:t>.</w:t>
      </w:r>
      <w:r>
        <w:rPr>
          <w:rFonts w:ascii="Calibri" w:hAnsi="Calibri" w:cs="Calibri"/>
          <w:color w:val="000000"/>
          <w:sz w:val="24"/>
          <w:szCs w:val="24"/>
        </w:rPr>
        <w:t xml:space="preserve"> The Town Council felt that relaxed street trading laws would permit street trading in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more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locations and allow retail premises to spill out onto the streets, attracting more footfall.</w:t>
      </w:r>
    </w:p>
    <w:p w:rsidR="00335048" w:rsidRDefault="00335048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lastRenderedPageBreak/>
        <w:t>The Town Council along with the Chamber of Commerce have done considerable work in trying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to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improve the town – including a new Welcome Team to direct visitors and those that alight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from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the tram; and new branding of “Natural Seaton”, with a recent festival linking in with the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Wetlands attraction and the Jurassic Coast.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It perhaps should be noted that these activities are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likely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to boost the eastern end of the town centre where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Tescos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is placed rather than the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existing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shopping centre.</w:t>
      </w:r>
    </w:p>
    <w:p w:rsidR="00335048" w:rsidRDefault="00335048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Improved signage is needed to link up the seafront, the town centre and the attractions of the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Tramway and the Wetlands.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At present it is far from obvious where the shopping centre is to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the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visitor to the tramway, Tesco or the Wetlands. Seaton Tramway and the Wetlands attract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considerable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visitors, some via coach operators, who could provide needed footfall in the town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centre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if directed correctly.</w:t>
      </w:r>
    </w:p>
    <w:p w:rsidR="00335048" w:rsidRDefault="00335048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More accommodation is also needed in the town – local bed and breakfasts have consistent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bookings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>, but limited accommodation restricts the town as a place to stay either overnight or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for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a longer stay. Requests for more accommodation had also been received directly from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coach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tour operators.</w:t>
      </w:r>
    </w:p>
    <w:p w:rsidR="00335048" w:rsidRDefault="00335048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The Forum concluded that, of all the town health checks, Seaton was a priority to help improve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viability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>, needing to increase the offer of personal service and specialist shops to attract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visitors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into the town centre.</w:t>
      </w:r>
    </w:p>
    <w:p w:rsidR="00335048" w:rsidRDefault="00335048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color w:val="403152"/>
          <w:sz w:val="28"/>
          <w:szCs w:val="28"/>
        </w:rPr>
      </w:pPr>
      <w:proofErr w:type="spellStart"/>
      <w:r>
        <w:rPr>
          <w:rFonts w:ascii="Calibri-Bold" w:hAnsi="Calibri-Bold" w:cs="Calibri-Bold"/>
          <w:b/>
          <w:bCs/>
          <w:color w:val="403152"/>
          <w:sz w:val="28"/>
          <w:szCs w:val="28"/>
        </w:rPr>
        <w:t>Sidmouth</w:t>
      </w:r>
      <w:proofErr w:type="spellEnd"/>
    </w:p>
    <w:p w:rsidR="00335048" w:rsidRDefault="00335048" w:rsidP="00A839AA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color w:val="403152"/>
          <w:sz w:val="28"/>
          <w:szCs w:val="28"/>
        </w:rPr>
      </w:pPr>
    </w:p>
    <w:p w:rsidR="00A839AA" w:rsidRPr="001D600C" w:rsidRDefault="001D600C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i/>
          <w:color w:val="000000"/>
          <w:sz w:val="24"/>
          <w:szCs w:val="24"/>
        </w:rPr>
      </w:pPr>
      <w:r>
        <w:rPr>
          <w:rFonts w:ascii="Calibri" w:hAnsi="Calibri" w:cs="Calibri"/>
          <w:i/>
          <w:color w:val="000000"/>
          <w:sz w:val="24"/>
          <w:szCs w:val="24"/>
        </w:rPr>
        <w:t>###</w:t>
      </w:r>
      <w:r w:rsidR="00A839AA" w:rsidRPr="001D600C">
        <w:rPr>
          <w:rFonts w:ascii="Calibri" w:hAnsi="Calibri" w:cs="Calibri"/>
          <w:i/>
          <w:color w:val="000000"/>
          <w:sz w:val="24"/>
          <w:szCs w:val="24"/>
        </w:rPr>
        <w:t>The town benefits from having a medium sized independent department store (Fields) and this</w:t>
      </w:r>
    </w:p>
    <w:p w:rsidR="00A839AA" w:rsidRPr="001D600C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i/>
          <w:color w:val="000000"/>
          <w:sz w:val="24"/>
          <w:szCs w:val="24"/>
        </w:rPr>
      </w:pPr>
      <w:proofErr w:type="gramStart"/>
      <w:r w:rsidRPr="001D600C">
        <w:rPr>
          <w:rFonts w:ascii="Calibri" w:hAnsi="Calibri" w:cs="Calibri"/>
          <w:i/>
          <w:color w:val="000000"/>
          <w:sz w:val="24"/>
          <w:szCs w:val="24"/>
        </w:rPr>
        <w:t>attracts</w:t>
      </w:r>
      <w:proofErr w:type="gramEnd"/>
      <w:r w:rsidRPr="001D600C">
        <w:rPr>
          <w:rFonts w:ascii="Calibri" w:hAnsi="Calibri" w:cs="Calibri"/>
          <w:i/>
          <w:color w:val="000000"/>
          <w:sz w:val="24"/>
          <w:szCs w:val="24"/>
        </w:rPr>
        <w:t xml:space="preserve"> shoppers from a wide area. It also has a number of specialist retailers such as </w:t>
      </w:r>
      <w:proofErr w:type="spellStart"/>
      <w:r w:rsidRPr="001D600C">
        <w:rPr>
          <w:rFonts w:ascii="Calibri" w:hAnsi="Calibri" w:cs="Calibri"/>
          <w:i/>
          <w:color w:val="000000"/>
          <w:sz w:val="24"/>
          <w:szCs w:val="24"/>
        </w:rPr>
        <w:t>Goviers</w:t>
      </w:r>
      <w:proofErr w:type="spellEnd"/>
    </w:p>
    <w:p w:rsidR="00A839AA" w:rsidRPr="001D600C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i/>
          <w:color w:val="000000"/>
          <w:sz w:val="24"/>
          <w:szCs w:val="24"/>
        </w:rPr>
      </w:pPr>
      <w:proofErr w:type="gramStart"/>
      <w:r w:rsidRPr="001D600C">
        <w:rPr>
          <w:rFonts w:ascii="Calibri" w:hAnsi="Calibri" w:cs="Calibri"/>
          <w:i/>
          <w:color w:val="000000"/>
          <w:sz w:val="24"/>
          <w:szCs w:val="24"/>
        </w:rPr>
        <w:t>that</w:t>
      </w:r>
      <w:proofErr w:type="gramEnd"/>
      <w:r w:rsidRPr="001D600C">
        <w:rPr>
          <w:rFonts w:ascii="Calibri" w:hAnsi="Calibri" w:cs="Calibri"/>
          <w:i/>
          <w:color w:val="000000"/>
          <w:sz w:val="24"/>
          <w:szCs w:val="24"/>
        </w:rPr>
        <w:t xml:space="preserve"> have a national following. Shops in the town also benefit from the custom of a substantial</w:t>
      </w:r>
    </w:p>
    <w:p w:rsidR="00A839AA" w:rsidRPr="001D600C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i/>
          <w:color w:val="000000"/>
          <w:sz w:val="24"/>
          <w:szCs w:val="24"/>
        </w:rPr>
      </w:pPr>
      <w:proofErr w:type="gramStart"/>
      <w:r w:rsidRPr="001D600C">
        <w:rPr>
          <w:rFonts w:ascii="Calibri" w:hAnsi="Calibri" w:cs="Calibri"/>
          <w:i/>
          <w:color w:val="000000"/>
          <w:sz w:val="24"/>
          <w:szCs w:val="24"/>
        </w:rPr>
        <w:t>number</w:t>
      </w:r>
      <w:proofErr w:type="gramEnd"/>
      <w:r w:rsidRPr="001D600C">
        <w:rPr>
          <w:rFonts w:ascii="Calibri" w:hAnsi="Calibri" w:cs="Calibri"/>
          <w:i/>
          <w:color w:val="000000"/>
          <w:sz w:val="24"/>
          <w:szCs w:val="24"/>
        </w:rPr>
        <w:t xml:space="preserve"> of reasonably affluent visitors who stay at one of the several three and four star hotels</w:t>
      </w:r>
    </w:p>
    <w:p w:rsidR="00A839AA" w:rsidRPr="001D600C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i/>
          <w:color w:val="000000"/>
          <w:sz w:val="24"/>
          <w:szCs w:val="24"/>
        </w:rPr>
      </w:pPr>
      <w:proofErr w:type="gramStart"/>
      <w:r w:rsidRPr="001D600C">
        <w:rPr>
          <w:rFonts w:ascii="Calibri" w:hAnsi="Calibri" w:cs="Calibri"/>
          <w:i/>
          <w:color w:val="000000"/>
          <w:sz w:val="24"/>
          <w:szCs w:val="24"/>
        </w:rPr>
        <w:t>in</w:t>
      </w:r>
      <w:proofErr w:type="gramEnd"/>
      <w:r w:rsidRPr="001D600C">
        <w:rPr>
          <w:rFonts w:ascii="Calibri" w:hAnsi="Calibri" w:cs="Calibri"/>
          <w:i/>
          <w:color w:val="000000"/>
          <w:sz w:val="24"/>
          <w:szCs w:val="24"/>
        </w:rPr>
        <w:t xml:space="preserve"> the town.</w:t>
      </w:r>
    </w:p>
    <w:p w:rsidR="00335048" w:rsidRDefault="00335048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:rsidR="00A839AA" w:rsidRPr="001D600C" w:rsidRDefault="001D600C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i/>
          <w:color w:val="000000"/>
          <w:sz w:val="24"/>
          <w:szCs w:val="24"/>
        </w:rPr>
      </w:pPr>
      <w:r>
        <w:rPr>
          <w:rFonts w:ascii="Calibri" w:hAnsi="Calibri" w:cs="Calibri"/>
          <w:i/>
          <w:color w:val="000000"/>
          <w:sz w:val="24"/>
          <w:szCs w:val="24"/>
        </w:rPr>
        <w:t>###</w:t>
      </w:r>
      <w:r w:rsidR="00A839AA" w:rsidRPr="001D600C">
        <w:rPr>
          <w:rFonts w:ascii="Calibri" w:hAnsi="Calibri" w:cs="Calibri"/>
          <w:i/>
          <w:color w:val="000000"/>
          <w:sz w:val="24"/>
          <w:szCs w:val="24"/>
        </w:rPr>
        <w:t xml:space="preserve">The Forum concluded that </w:t>
      </w:r>
      <w:proofErr w:type="spellStart"/>
      <w:r w:rsidR="00A839AA" w:rsidRPr="001D600C">
        <w:rPr>
          <w:rFonts w:ascii="Calibri" w:hAnsi="Calibri" w:cs="Calibri"/>
          <w:i/>
          <w:color w:val="000000"/>
          <w:sz w:val="24"/>
          <w:szCs w:val="24"/>
        </w:rPr>
        <w:t>Sidmouth</w:t>
      </w:r>
      <w:proofErr w:type="spellEnd"/>
      <w:r w:rsidR="00A839AA" w:rsidRPr="001D600C">
        <w:rPr>
          <w:rFonts w:ascii="Calibri" w:hAnsi="Calibri" w:cs="Calibri"/>
          <w:i/>
          <w:color w:val="000000"/>
          <w:sz w:val="24"/>
          <w:szCs w:val="24"/>
        </w:rPr>
        <w:t>, although to an extent impacted by the recession, was still</w:t>
      </w:r>
    </w:p>
    <w:p w:rsidR="00A839AA" w:rsidRPr="001D600C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i/>
          <w:color w:val="000000"/>
          <w:sz w:val="24"/>
          <w:szCs w:val="24"/>
        </w:rPr>
      </w:pPr>
      <w:proofErr w:type="gramStart"/>
      <w:r w:rsidRPr="001D600C">
        <w:rPr>
          <w:rFonts w:ascii="Calibri" w:hAnsi="Calibri" w:cs="Calibri"/>
          <w:i/>
          <w:color w:val="000000"/>
          <w:sz w:val="24"/>
          <w:szCs w:val="24"/>
        </w:rPr>
        <w:t>a</w:t>
      </w:r>
      <w:proofErr w:type="gramEnd"/>
      <w:r w:rsidRPr="001D600C">
        <w:rPr>
          <w:rFonts w:ascii="Calibri" w:hAnsi="Calibri" w:cs="Calibri"/>
          <w:i/>
          <w:color w:val="000000"/>
          <w:sz w:val="24"/>
          <w:szCs w:val="24"/>
        </w:rPr>
        <w:t xml:space="preserve"> busy town. Shoppers enjoyed a range of independent shops (and indeed coffee shops) in an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 w:rsidRPr="001D600C">
        <w:rPr>
          <w:rFonts w:ascii="Calibri" w:hAnsi="Calibri" w:cs="Calibri"/>
          <w:i/>
          <w:color w:val="000000"/>
          <w:sz w:val="24"/>
          <w:szCs w:val="24"/>
        </w:rPr>
        <w:t>attractive</w:t>
      </w:r>
      <w:proofErr w:type="gramEnd"/>
      <w:r w:rsidRPr="001D600C">
        <w:rPr>
          <w:rFonts w:ascii="Calibri" w:hAnsi="Calibri" w:cs="Calibri"/>
          <w:i/>
          <w:color w:val="000000"/>
          <w:sz w:val="24"/>
          <w:szCs w:val="24"/>
        </w:rPr>
        <w:t xml:space="preserve"> location, but a shortage of parking is a key issue for the town.</w:t>
      </w:r>
      <w:r>
        <w:rPr>
          <w:rFonts w:ascii="Calibri" w:hAnsi="Calibri" w:cs="Calibri"/>
          <w:color w:val="000000"/>
          <w:sz w:val="24"/>
          <w:szCs w:val="24"/>
        </w:rPr>
        <w:t xml:space="preserve"> A summer bus </w:t>
      </w:r>
      <w:proofErr w:type="gramStart"/>
      <w:r>
        <w:rPr>
          <w:rFonts w:ascii="Calibri" w:hAnsi="Calibri" w:cs="Calibri"/>
          <w:color w:val="000000"/>
          <w:sz w:val="24"/>
          <w:szCs w:val="24"/>
        </w:rPr>
        <w:t>hopper</w:t>
      </w:r>
      <w:proofErr w:type="gramEnd"/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service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from the Manor Road car park had proved successful, but better signage was required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to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get people to that car park initially. The Forum felt a park and ride facility would help ease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parking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difficulties, but could not offer a solution to a suitable location.</w:t>
      </w:r>
    </w:p>
    <w:p w:rsidR="00335048" w:rsidRDefault="00335048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The Chamber of Commerce has a good working relationship with the Tourist Information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Centre, undertaking excellent promotion of the town.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The town centre has retracted slightly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as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peripheral retail outlets have closed; however the Town Council did think that a review of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the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classification of primary and secondary retail units for the town would be helpful to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improve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the centre. A winter attraction would also help boost footfall in the quieter winter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months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>. The night time economy was vibrant due to the quality of restaurants and public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houses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in the town.</w:t>
      </w:r>
    </w:p>
    <w:p w:rsidR="00335048" w:rsidRDefault="00335048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color w:val="403152"/>
          <w:sz w:val="28"/>
          <w:szCs w:val="28"/>
        </w:rPr>
      </w:pPr>
      <w:r>
        <w:rPr>
          <w:rFonts w:ascii="Calibri-Bold" w:hAnsi="Calibri-Bold" w:cs="Calibri-Bold"/>
          <w:b/>
          <w:bCs/>
          <w:color w:val="403152"/>
          <w:sz w:val="28"/>
          <w:szCs w:val="28"/>
        </w:rPr>
        <w:t>Business Rates</w:t>
      </w:r>
    </w:p>
    <w:p w:rsidR="00335048" w:rsidRDefault="00335048" w:rsidP="00A839AA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color w:val="403152"/>
          <w:sz w:val="28"/>
          <w:szCs w:val="28"/>
        </w:rPr>
      </w:pP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The level and proportion of outgoings that business rates occupied was raised as an issue for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every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town – direct from traders, and through the Town Councils and Chamber of Commerce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and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other trade associations.</w:t>
      </w:r>
    </w:p>
    <w:p w:rsidR="00335048" w:rsidRDefault="00335048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:rsidR="00335048" w:rsidRDefault="00335048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lastRenderedPageBreak/>
        <w:t>In the current economic climate, the Forum was surprised to learn that applications for rate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relief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remained at a constant level. The Forum did not expect this to continue and felt that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clear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promotion of relief available would be useful. The rateable value was set by the 2010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Rating List – based on value as at 1 April 2008. With this level being set at a more prosperous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economic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time, it did not reflect the present reduced value and would not be changed until the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2015 Rating List – based on value as at 1 April 2013.</w:t>
      </w:r>
    </w:p>
    <w:p w:rsidR="00335048" w:rsidRDefault="00335048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Discussion with the Valuation Office revealed that they were sympathetic to appeals on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rateable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value for those areas that had recently been affected by a supermarket built on the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edge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of town. This will be worth promoting to businesses in the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Ottery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St Mary and Seaton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town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centres.</w:t>
      </w:r>
    </w:p>
    <w:p w:rsidR="00335048" w:rsidRDefault="00335048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One of the issues discussed at some length was whether the rating system fairly treated town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centre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shops compared with out of town supermarkets, garden centres, and large warehouse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shops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>. The Valuation Office suggested the valuations were fair and did reflect the level of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trade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in the various forms of outlet. The Forum, supported by some landlords, shopkeepers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and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others, doubted that this was true but it was difficult to deduce the cause of the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unfairness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>.</w:t>
      </w:r>
    </w:p>
    <w:p w:rsidR="00335048" w:rsidRDefault="00335048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An obvious discrepancy relates to parking. Out of town stores provide parking free to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customers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and as this parking therefore does not generate income, it does not affect rateable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value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>. However, in town parking in this area costs shoppers significant amounts of money. It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could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be argued that much of it acts as a tax on shoppers and is a valuable source of income to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local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authorities such as the East Devon District Council. It is an implicit surcharge on in‐town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shopping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that is not experienced by out of town shoppers. In many parts of this district, it may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well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add a cost of 5% to the average shopping trip.</w:t>
      </w:r>
    </w:p>
    <w:p w:rsidR="00335048" w:rsidRDefault="00335048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With such discrepancies in shopping costs it is scarcely surprising that town centres suffer. A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possible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remedy would be place a charge on out of town shopping spaces either through the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rating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system or a direct local authority charge. If this were done one would expect in‐town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parking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charges to be reduced so that local authorities were not accused of exploiting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shoppers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generally (and thus further benefitting internet shopping). We recommend that the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Council pursue with Government the case for either introducing a rateable value increase on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the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basis of private parking spaces or allowing councils to make an annual charge for such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spaces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>.</w:t>
      </w:r>
    </w:p>
    <w:p w:rsidR="00335048" w:rsidRDefault="00335048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color w:val="403152"/>
          <w:sz w:val="28"/>
          <w:szCs w:val="28"/>
        </w:rPr>
      </w:pPr>
      <w:r>
        <w:rPr>
          <w:rFonts w:ascii="Calibri-Bold" w:hAnsi="Calibri-Bold" w:cs="Calibri-Bold"/>
          <w:b/>
          <w:bCs/>
          <w:color w:val="403152"/>
          <w:sz w:val="28"/>
          <w:szCs w:val="28"/>
        </w:rPr>
        <w:t>Parking</w:t>
      </w:r>
    </w:p>
    <w:p w:rsidR="00335048" w:rsidRDefault="00335048" w:rsidP="00A839AA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color w:val="403152"/>
          <w:sz w:val="28"/>
          <w:szCs w:val="28"/>
        </w:rPr>
      </w:pP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 xml:space="preserve">Parking has been identified as a key issue for many of the towns, with Exmouth and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Sidmouth</w:t>
      </w:r>
      <w:proofErr w:type="spellEnd"/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in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particular requiring additional spaces. Whilst greener methods of transport are desired, the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current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practice of the majority of visitors to the District’s towns by car cannot be ignored.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Town Centre reviews elsewhere in the country by Scrutiny committees revealed that the issue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of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parking availability and price was a common theme, resulting in a number of parking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schemes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to help improve town centre footfall. These included pay on exit, pricing zones with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those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closer to the town centres being cheaper, and promotions combined with parking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tickets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>.</w:t>
      </w:r>
    </w:p>
    <w:p w:rsidR="00335048" w:rsidRDefault="00335048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The Forum appreciates that car parking charges set by the District Council realises a valuable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income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that helps towards the services it provides. Finding a balance between a reasonable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income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>, whilst being at an acceptable fee level to the public, is a difficult one. Many traders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cited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examples to the Forum members of shoppers suddenly fleeing shops to return to their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cars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>, as their parking ticket was due to expire. Shoppers would not pay additional money at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lastRenderedPageBreak/>
        <w:t>that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point and walk back to the town centre to continue shopping. A pay on exit option as a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way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for retaining shoppers for longer was raised by almost all of the towns. This option was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not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identified in the scope at the start of this Forum but the Forum recommends that further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work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is carried out to explore the economic viability and benefits of pay on exit schemes. The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Forum was pleased to learn that progress is being made towards a pay by phone facility so that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shoppers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may top up their parking ticket without having to return to their vehicle.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The parking costs issue was raised to such a degree in relation to the advantage of out of town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shopping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then, as indicated under the heading of rating, the Forum believes that a charge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should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be introduced related to the number of parking spaces available at such centres. The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Forum would welcome a review of the charges that would include consideration of providing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the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first half hour in some car parks for free.</w:t>
      </w:r>
    </w:p>
    <w:p w:rsidR="0059497A" w:rsidRDefault="0059497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 xml:space="preserve">A number of towns, in particular Exmouth and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Sidmouth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>, raised the issue of the convenient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availability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of sufficient parking spaces. Several people commented that shortages of parking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spaces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in convenient locations were a major deterrent to many shoppers. It was also felt there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needed to be more spaces for perhaps 30 minutes limit for those who just wished to make a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visit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to a bank, or a very limited visit to a shop. This reinforced the concern that parking issues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spellStart"/>
      <w:proofErr w:type="gramStart"/>
      <w:r>
        <w:rPr>
          <w:rFonts w:ascii="Calibri" w:hAnsi="Calibri" w:cs="Calibri"/>
          <w:color w:val="000000"/>
          <w:sz w:val="24"/>
          <w:szCs w:val="24"/>
        </w:rPr>
        <w:t>were</w:t>
      </w:r>
      <w:proofErr w:type="spellEnd"/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a very major cause of the difficulties facing town centres.</w:t>
      </w:r>
    </w:p>
    <w:p w:rsidR="00335048" w:rsidRDefault="00335048" w:rsidP="00A839AA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color w:val="403152"/>
          <w:sz w:val="28"/>
          <w:szCs w:val="28"/>
        </w:rPr>
      </w:pP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color w:val="403152"/>
          <w:sz w:val="28"/>
          <w:szCs w:val="28"/>
        </w:rPr>
      </w:pPr>
      <w:r>
        <w:rPr>
          <w:rFonts w:ascii="Calibri-Bold" w:hAnsi="Calibri-Bold" w:cs="Calibri-Bold"/>
          <w:b/>
          <w:bCs/>
          <w:color w:val="403152"/>
          <w:sz w:val="28"/>
          <w:szCs w:val="28"/>
        </w:rPr>
        <w:t>Signage</w:t>
      </w:r>
    </w:p>
    <w:p w:rsidR="00335048" w:rsidRDefault="00335048" w:rsidP="00A839AA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color w:val="403152"/>
          <w:sz w:val="28"/>
          <w:szCs w:val="28"/>
        </w:rPr>
      </w:pP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Whilst the Forum would not like to see the District covered in signs, it is clear that some towns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are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in need of improved signage and maps to aid visitors to the town.</w:t>
      </w:r>
    </w:p>
    <w:p w:rsidR="0059497A" w:rsidRDefault="0059497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spellStart"/>
      <w:r>
        <w:rPr>
          <w:rFonts w:ascii="Calibri" w:hAnsi="Calibri" w:cs="Calibri"/>
          <w:color w:val="000000"/>
          <w:sz w:val="24"/>
          <w:szCs w:val="24"/>
        </w:rPr>
        <w:t>Axminster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has a good example of a town map, on display in several accessible areas of the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town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that sets out the town’s key features and retailers. Some towns have already embarked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on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improving signage, such as Exmouth working with the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Streetscene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service. A review of all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towns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>’ signage would help assist work already in place. Key locations in each town need to be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signposted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>, but a review should also assess how the towns are signed from main access routes.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Economies of scale could be achieved by purchasing signs, (including brown tourism signs), in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quantity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for all of the towns in the District.</w:t>
      </w:r>
    </w:p>
    <w:p w:rsidR="0059497A" w:rsidRDefault="0059497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Town Centre reviews elsewhere in the country by Scrutiny Committees revealed that signage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was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a common issue that needed a consistent and logical approach, both for signs within the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town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and to direct traffic approaching towns.</w:t>
      </w:r>
    </w:p>
    <w:p w:rsidR="0059497A" w:rsidRDefault="0059497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color w:val="403152"/>
          <w:sz w:val="28"/>
          <w:szCs w:val="28"/>
        </w:rPr>
      </w:pPr>
      <w:r>
        <w:rPr>
          <w:rFonts w:ascii="Calibri-Bold" w:hAnsi="Calibri-Bold" w:cs="Calibri-Bold"/>
          <w:b/>
          <w:bCs/>
          <w:color w:val="403152"/>
          <w:sz w:val="28"/>
          <w:szCs w:val="28"/>
        </w:rPr>
        <w:t>The Maintenance or Creation of Major Attractions to Bring People to a Town</w:t>
      </w:r>
    </w:p>
    <w:p w:rsidR="0059497A" w:rsidRDefault="0059497A" w:rsidP="00A839AA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color w:val="403152"/>
          <w:sz w:val="28"/>
          <w:szCs w:val="28"/>
        </w:rPr>
      </w:pP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 xml:space="preserve">It was quite clear from the evidence that the River Cottage restaurant in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Axminster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brought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many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people to the town and that this benefitted the shops there greatly. It was also apparent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that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the attractiveness of the seafront, together with the Fields department store and the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presence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of major hotels boosted the numbers who visited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Sidmouth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shops. For a small town,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spellStart"/>
      <w:r>
        <w:rPr>
          <w:rFonts w:ascii="Calibri" w:hAnsi="Calibri" w:cs="Calibri"/>
          <w:color w:val="000000"/>
          <w:sz w:val="24"/>
          <w:szCs w:val="24"/>
        </w:rPr>
        <w:t>Budleigh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Salterton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has several Literary, Music and Art festivals and displays that encourage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visitors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to the town.</w:t>
      </w:r>
    </w:p>
    <w:p w:rsidR="0059497A" w:rsidRDefault="0059497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spellStart"/>
      <w:r>
        <w:rPr>
          <w:rFonts w:ascii="Calibri" w:hAnsi="Calibri" w:cs="Calibri"/>
          <w:color w:val="000000"/>
          <w:sz w:val="24"/>
          <w:szCs w:val="24"/>
        </w:rPr>
        <w:t>Ottery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St Mary, Seaton and Exmouth are perhaps rather less fortunate or successful in these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regards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>. Seaton has the benefits of the Axe valley and the Axe tram ride but there is no linkage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between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those attractions on the east of the town and the shopping area. Exmouth has a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superb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sea and estuary front but there is no satisfactory linkage between that and the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shopping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area and furthermore most of the visitors to the town are day visitors from Exeter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who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have substantial shopping facilities in the city.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Exmouth is a sufficiently large town for it to have to have a significant store that would attract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lastRenderedPageBreak/>
        <w:t>shoppers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to it in town. It is also sufficiently large and with an excellent sea front that should be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attractive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to a major restaurant name to take advantage of the sea front. It is hoped that the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regeneration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of the town succeeds in bringing a “magnet” activity that brings real life to the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shopping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area.</w:t>
      </w:r>
    </w:p>
    <w:p w:rsidR="0059497A" w:rsidRDefault="0059497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 xml:space="preserve">For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Ottery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St Mary and Seaton the task may be harder. However, Otter Nurseries is clearly a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major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magnet near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Ottery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St Mary and perhaps some form of trading linkage could be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developed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to the benefit of the town and the nursery. For Seaton the leisure activities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involving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the Wetlands and the tramway need to be exploited by the town in a way that does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not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significantly occur at present.</w:t>
      </w:r>
    </w:p>
    <w:p w:rsidR="0059497A" w:rsidRDefault="0059497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Each town needs a clear vision on how they are going to improve and continue to grow visitor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numbers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>, and some towns have started to form their view of how their town will progress in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the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future. The Council needs to support the towns in helping define that vision.</w:t>
      </w:r>
    </w:p>
    <w:p w:rsidR="0059497A" w:rsidRDefault="0059497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color w:val="403152"/>
          <w:sz w:val="28"/>
          <w:szCs w:val="28"/>
        </w:rPr>
      </w:pPr>
      <w:r>
        <w:rPr>
          <w:rFonts w:ascii="Calibri-Bold" w:hAnsi="Calibri-Bold" w:cs="Calibri-Bold"/>
          <w:b/>
          <w:bCs/>
          <w:color w:val="403152"/>
          <w:sz w:val="28"/>
          <w:szCs w:val="28"/>
        </w:rPr>
        <w:t>Local Plan policy on Town Centre Areas and Primary Shopping Frontage</w:t>
      </w:r>
    </w:p>
    <w:p w:rsidR="0059497A" w:rsidRDefault="0059497A" w:rsidP="00A839AA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color w:val="403152"/>
          <w:sz w:val="28"/>
          <w:szCs w:val="28"/>
        </w:rPr>
      </w:pP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Some peripheral retail units have ceased trading on the outskirts of some town centres. In the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current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economic climate, the Forum felt that constraining the established boundaries of the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town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centre areas, including the designated primary shopping frontage areas, would benefit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the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town centres. Such constraints would help distil retail and other premises for visiting (such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as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leisure and community facilities) into refined town centre areas that appear fully occupied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and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keep visitors interested. It would also permit those premises that clearly cannot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economically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function as a retail unit on the edges of the town centre to change use.</w:t>
      </w:r>
    </w:p>
    <w:p w:rsidR="0059497A" w:rsidRDefault="0059497A" w:rsidP="00A839AA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color w:val="403152"/>
          <w:sz w:val="28"/>
          <w:szCs w:val="28"/>
        </w:rPr>
      </w:pP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color w:val="403152"/>
          <w:sz w:val="28"/>
          <w:szCs w:val="28"/>
        </w:rPr>
      </w:pPr>
      <w:r>
        <w:rPr>
          <w:rFonts w:ascii="Calibri-Bold" w:hAnsi="Calibri-Bold" w:cs="Calibri-Bold"/>
          <w:b/>
          <w:bCs/>
          <w:color w:val="403152"/>
          <w:sz w:val="28"/>
          <w:szCs w:val="28"/>
        </w:rPr>
        <w:t>Fair Competition</w:t>
      </w:r>
    </w:p>
    <w:p w:rsidR="0059497A" w:rsidRDefault="0059497A" w:rsidP="00A839AA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color w:val="403152"/>
          <w:sz w:val="28"/>
          <w:szCs w:val="28"/>
        </w:rPr>
      </w:pP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The Forum debated the unfair advantages that certain shops and out of town retail outlets had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over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town centre premises. Examples were given of establishments completing with goods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whilst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enjoying the benefit of a lower or nil level of business rates. </w:t>
      </w:r>
      <w:proofErr w:type="gramStart"/>
      <w:r>
        <w:rPr>
          <w:rFonts w:ascii="Calibri" w:hAnsi="Calibri" w:cs="Calibri"/>
          <w:color w:val="000000"/>
          <w:sz w:val="24"/>
          <w:szCs w:val="24"/>
        </w:rPr>
        <w:t>These included charity</w:t>
      </w:r>
      <w:proofErr w:type="gramEnd"/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shops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holding a larger percentage of new goods for sale than the level permitted; and out of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town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farm shops providing a large product range from outside the local area in direct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competition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with shops in town centres. Charity shops are checked twice a year to assess the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proportion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of new goods sold. The Forum are keen to ensure that excessive proportions of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new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goods in charity shops are not permitted, as that impacts on retail units that have higher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overheads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selling similar products. There is also concern that some farm shops are sometimes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not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selling the proportion of locally produced food that they have contracted to do, and that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such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matters should also be monitored.</w:t>
      </w:r>
    </w:p>
    <w:p w:rsidR="0059497A" w:rsidRDefault="0059497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Whilst there are clearly resource issues in monitoring such premises, and difficulties in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identifying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where some products have been sourced, the Forum felt it was important to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enforce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policies designed to give fair protection to existing retail premises.</w:t>
      </w:r>
    </w:p>
    <w:p w:rsidR="0059497A" w:rsidRDefault="0059497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color w:val="403152"/>
          <w:sz w:val="28"/>
          <w:szCs w:val="28"/>
        </w:rPr>
      </w:pPr>
      <w:r>
        <w:rPr>
          <w:rFonts w:ascii="Calibri-Bold" w:hAnsi="Calibri-Bold" w:cs="Calibri-Bold"/>
          <w:b/>
          <w:bCs/>
          <w:color w:val="403152"/>
          <w:sz w:val="28"/>
          <w:szCs w:val="28"/>
        </w:rPr>
        <w:t xml:space="preserve">Mary </w:t>
      </w:r>
      <w:proofErr w:type="spellStart"/>
      <w:r>
        <w:rPr>
          <w:rFonts w:ascii="Calibri-Bold" w:hAnsi="Calibri-Bold" w:cs="Calibri-Bold"/>
          <w:b/>
          <w:bCs/>
          <w:color w:val="403152"/>
          <w:sz w:val="28"/>
          <w:szCs w:val="28"/>
        </w:rPr>
        <w:t>Portas</w:t>
      </w:r>
      <w:proofErr w:type="spellEnd"/>
      <w:r>
        <w:rPr>
          <w:rFonts w:ascii="Calibri-Bold" w:hAnsi="Calibri-Bold" w:cs="Calibri-Bold"/>
          <w:b/>
          <w:bCs/>
          <w:color w:val="403152"/>
          <w:sz w:val="28"/>
          <w:szCs w:val="28"/>
        </w:rPr>
        <w:t xml:space="preserve"> Review</w:t>
      </w:r>
    </w:p>
    <w:p w:rsidR="0059497A" w:rsidRDefault="0059497A" w:rsidP="00A839AA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color w:val="403152"/>
          <w:sz w:val="28"/>
          <w:szCs w:val="28"/>
        </w:rPr>
      </w:pP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 xml:space="preserve">The report by Mary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Portas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includes many recommendations that are yet to be fully agreed by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Government.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The concept of the “Town Team” is already being developed in Exmouth, and in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other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less formal forms in the other towns.</w:t>
      </w:r>
    </w:p>
    <w:p w:rsidR="0059497A" w:rsidRDefault="0059497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A number of her recommendations, relating to business rates and quality of service in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particular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>, are supported by the Forum; however the concept of a new “National Market Day”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lastRenderedPageBreak/>
        <w:t>or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deregulating to enable market traders anywhere on the high street was felt to be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counterproductive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to already struggling businesses.</w:t>
      </w:r>
    </w:p>
    <w:p w:rsidR="0059497A" w:rsidRDefault="0059497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color w:val="403152"/>
          <w:sz w:val="28"/>
          <w:szCs w:val="28"/>
        </w:rPr>
      </w:pPr>
      <w:r>
        <w:rPr>
          <w:rFonts w:ascii="Calibri-Bold" w:hAnsi="Calibri-Bold" w:cs="Calibri-Bold"/>
          <w:b/>
          <w:bCs/>
          <w:color w:val="403152"/>
          <w:sz w:val="28"/>
          <w:szCs w:val="28"/>
        </w:rPr>
        <w:t>Online sales</w:t>
      </w:r>
    </w:p>
    <w:p w:rsidR="0059497A" w:rsidRDefault="0059497A" w:rsidP="00A839AA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color w:val="403152"/>
          <w:sz w:val="28"/>
          <w:szCs w:val="28"/>
        </w:rPr>
      </w:pP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The proportion of retail sales made via the Internet is estimated to have been 10.7 per cent of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all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retail sales excluding fuel in February 2012. Reports have reached the Forum of the practice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of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visitors in shops who are purely noting prices, to then proceed to purchase an identical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product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online at a cheaper price. Clearly retailers cannot compete on price for many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products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>.</w:t>
      </w:r>
    </w:p>
    <w:p w:rsidR="0059497A" w:rsidRDefault="0059497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Large retail organisations are now selling large quantities of their goods on‐line and, for some,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this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is offsetting reductions in sales at their shops. On a much smaller scale, the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Goviers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shop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in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Sidmouth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sells a very large quantity of items either on‐line or through telephone sales. It is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something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that a number of specialist shops in our towns might develop to their advantage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and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use such distance selling to complement their shop sales.</w:t>
      </w:r>
    </w:p>
    <w:p w:rsidR="0059497A" w:rsidRDefault="0059497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color w:val="403152"/>
          <w:sz w:val="28"/>
          <w:szCs w:val="28"/>
        </w:rPr>
      </w:pPr>
      <w:r>
        <w:rPr>
          <w:rFonts w:ascii="Calibri-Bold" w:hAnsi="Calibri-Bold" w:cs="Calibri-Bold"/>
          <w:b/>
          <w:bCs/>
          <w:color w:val="403152"/>
          <w:sz w:val="28"/>
          <w:szCs w:val="28"/>
        </w:rPr>
        <w:t>Customer Service and Aesthetics</w:t>
      </w:r>
    </w:p>
    <w:p w:rsidR="0059497A" w:rsidRDefault="0059497A" w:rsidP="00A839AA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color w:val="403152"/>
          <w:sz w:val="28"/>
          <w:szCs w:val="28"/>
        </w:rPr>
      </w:pP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spellStart"/>
      <w:r>
        <w:rPr>
          <w:rFonts w:ascii="Calibri" w:hAnsi="Calibri" w:cs="Calibri"/>
          <w:color w:val="000000"/>
          <w:sz w:val="24"/>
          <w:szCs w:val="24"/>
        </w:rPr>
        <w:t>Budleigh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Salterton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>, among other individual units in other towns, demonstrates that good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customer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service and quality presentation is of value to shoppers. Exmouth Town Team is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aiming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to undertake some training for retailers in customer service and actively campaign with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retailers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to improve the customer experience. Excellent examples like these should be built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upon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and shared as good practice across of the towns in the District.</w:t>
      </w:r>
    </w:p>
    <w:p w:rsidR="0059497A" w:rsidRDefault="0059497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spellStart"/>
      <w:r>
        <w:rPr>
          <w:rFonts w:ascii="Calibri" w:hAnsi="Calibri" w:cs="Calibri"/>
          <w:color w:val="000000"/>
          <w:sz w:val="24"/>
          <w:szCs w:val="24"/>
        </w:rPr>
        <w:t>Streetscene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do an excellent job to keep the town centres clean and tidy. If additional litter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bins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are required, sponsorship of them could be encouraged to cover costs. Landlords should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be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encouraged to keep up maintenance of premises in town centres, including upper floors, to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complete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the attractive picture of a welcoming town centre.</w:t>
      </w:r>
    </w:p>
    <w:p w:rsidR="0059497A" w:rsidRDefault="0059497A" w:rsidP="00A839AA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color w:val="403152"/>
          <w:sz w:val="28"/>
          <w:szCs w:val="28"/>
        </w:rPr>
      </w:pP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color w:val="403152"/>
          <w:sz w:val="28"/>
          <w:szCs w:val="28"/>
        </w:rPr>
      </w:pPr>
      <w:r>
        <w:rPr>
          <w:rFonts w:ascii="Calibri-Bold" w:hAnsi="Calibri-Bold" w:cs="Calibri-Bold"/>
          <w:b/>
          <w:bCs/>
          <w:color w:val="403152"/>
          <w:sz w:val="28"/>
          <w:szCs w:val="28"/>
        </w:rPr>
        <w:t>Joint Action and Advice</w:t>
      </w:r>
    </w:p>
    <w:p w:rsidR="0059497A" w:rsidRDefault="0059497A" w:rsidP="00A839AA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color w:val="403152"/>
          <w:sz w:val="28"/>
          <w:szCs w:val="28"/>
        </w:rPr>
      </w:pP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Action for Market Towns (AMT) is a national membership group that provides small towns,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local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authorities and others with information and advice, examples of best practice, and gives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national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representation. Action for Market Towns is a not‐for‐profit company and a registered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charity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>. Membership benefits should be explored to decide if membership should be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recommended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to the towns in the District.</w:t>
      </w:r>
    </w:p>
    <w:p w:rsidR="0059497A" w:rsidRDefault="0059497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403152"/>
          <w:sz w:val="52"/>
          <w:szCs w:val="52"/>
        </w:rPr>
      </w:pPr>
    </w:p>
    <w:p w:rsidR="0059497A" w:rsidRDefault="0059497A">
      <w:pPr>
        <w:rPr>
          <w:rFonts w:ascii="Calibri" w:hAnsi="Calibri" w:cs="Calibri"/>
          <w:color w:val="403152"/>
          <w:sz w:val="52"/>
          <w:szCs w:val="52"/>
        </w:rPr>
      </w:pPr>
      <w:r>
        <w:rPr>
          <w:rFonts w:ascii="Calibri" w:hAnsi="Calibri" w:cs="Calibri"/>
          <w:color w:val="403152"/>
          <w:sz w:val="52"/>
          <w:szCs w:val="52"/>
        </w:rPr>
        <w:br w:type="page"/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403152"/>
          <w:sz w:val="52"/>
          <w:szCs w:val="52"/>
        </w:rPr>
      </w:pPr>
      <w:r>
        <w:rPr>
          <w:rFonts w:ascii="Calibri" w:hAnsi="Calibri" w:cs="Calibri"/>
          <w:color w:val="403152"/>
          <w:sz w:val="52"/>
          <w:szCs w:val="52"/>
        </w:rPr>
        <w:lastRenderedPageBreak/>
        <w:t>Acknowledgements</w:t>
      </w:r>
    </w:p>
    <w:p w:rsidR="0059497A" w:rsidRDefault="0059497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403152"/>
          <w:sz w:val="52"/>
          <w:szCs w:val="52"/>
        </w:rPr>
      </w:pP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The Panel: Councillors Tim Wood (Chairman); Graham Brown; Roger Giles; Pat Graham; Steve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 xml:space="preserve">Hall; Sheila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Kerridge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>; John O’Leary</w:t>
      </w:r>
    </w:p>
    <w:p w:rsidR="0059497A" w:rsidRDefault="0059497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The Panel would like to thank:</w:t>
      </w:r>
    </w:p>
    <w:p w:rsidR="0059497A" w:rsidRDefault="0059497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The seven Towns of the District – their Town Councils and Clerks, Chambers of Commerce, and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residents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and shop owners who answered the many questions of the Forum both at meetings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and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during visits to the towns;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 xml:space="preserve">Mr Ade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Brayley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>, Chairman of the Exmouth Town Team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Mr John Fowler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Stephen Hughes, Valuation Office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 xml:space="preserve">Matt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Dickins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>, Planning Policy Manager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Nigel Harrison, Economic Development Manager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Hilary Hardwicke, Partnership Officer (Empty Homes)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Andrew Ennis, Environmental Health and Parking Services Manager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Simon Davey, Head of Finance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Richard Cohen, Deputy Chief Executive</w:t>
      </w:r>
    </w:p>
    <w:p w:rsidR="00A839AA" w:rsidRDefault="00A839AA" w:rsidP="00A839A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 xml:space="preserve">Debbie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Meakin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>, Democratic Services Officer</w:t>
      </w:r>
    </w:p>
    <w:p w:rsidR="006C1349" w:rsidRDefault="00A839AA" w:rsidP="00A839AA">
      <w:r>
        <w:rPr>
          <w:rFonts w:ascii="Arial" w:hAnsi="Arial" w:cs="Arial"/>
          <w:color w:val="000000"/>
          <w:sz w:val="16"/>
          <w:szCs w:val="16"/>
        </w:rPr>
        <w:t>35</w:t>
      </w:r>
    </w:p>
    <w:sectPr w:rsidR="006C1349" w:rsidSect="00A839A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-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ymbolMT">
    <w:altName w:val="Arial Unicode MS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C52A3C"/>
    <w:multiLevelType w:val="hybridMultilevel"/>
    <w:tmpl w:val="D708E8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9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A839AA"/>
    <w:rsid w:val="00011D63"/>
    <w:rsid w:val="001D600C"/>
    <w:rsid w:val="00335048"/>
    <w:rsid w:val="0059497A"/>
    <w:rsid w:val="006C0B99"/>
    <w:rsid w:val="007B74C5"/>
    <w:rsid w:val="00895383"/>
    <w:rsid w:val="00A839AA"/>
    <w:rsid w:val="00E912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11D6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839A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15</Pages>
  <Words>5495</Words>
  <Characters>31323</Characters>
  <Application>Microsoft Office Word</Application>
  <DocSecurity>0</DocSecurity>
  <Lines>261</Lines>
  <Paragraphs>73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Marianne P Rixson</dc:creator>
  <cp:lastModifiedBy>Marianne P Rixson</cp:lastModifiedBy>
  <cp:revision>2</cp:revision>
  <dcterms:created xsi:type="dcterms:W3CDTF">2012-10-24T09:05:00Z</dcterms:created>
  <dcterms:modified xsi:type="dcterms:W3CDTF">2012-10-24T09:55:00Z</dcterms:modified>
</cp:coreProperties>
</file>